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33" w:rsidRDefault="00CB6DB0">
      <w:pPr>
        <w:spacing w:before="22"/>
        <w:ind w:left="3316"/>
        <w:rPr>
          <w:b/>
          <w:sz w:val="31"/>
        </w:rPr>
      </w:pPr>
      <w:r>
        <w:rPr>
          <w:b/>
          <w:sz w:val="31"/>
          <w:u w:val="single"/>
        </w:rPr>
        <w:t xml:space="preserve">Rottweiler Club </w:t>
      </w:r>
      <w:proofErr w:type="spellStart"/>
      <w:r>
        <w:rPr>
          <w:b/>
          <w:sz w:val="31"/>
          <w:u w:val="single"/>
        </w:rPr>
        <w:t>Italiano</w:t>
      </w:r>
      <w:proofErr w:type="spellEnd"/>
    </w:p>
    <w:p w:rsidR="002E7333" w:rsidRDefault="00CB6DB0">
      <w:pPr>
        <w:pStyle w:val="Heading1"/>
        <w:ind w:left="2940" w:right="2904"/>
        <w:jc w:val="center"/>
      </w:pPr>
      <w:proofErr w:type="spellStart"/>
      <w:r>
        <w:t>Scheda</w:t>
      </w:r>
      <w:proofErr w:type="spellEnd"/>
      <w:r>
        <w:t xml:space="preserve"> </w:t>
      </w:r>
      <w:proofErr w:type="spellStart"/>
      <w:r>
        <w:t>d’iscrizione</w:t>
      </w:r>
      <w:proofErr w:type="spellEnd"/>
    </w:p>
    <w:p w:rsidR="002E7333" w:rsidRDefault="00CB6DB0">
      <w:pPr>
        <w:tabs>
          <w:tab w:val="left" w:pos="6251"/>
        </w:tabs>
        <w:spacing w:before="99"/>
        <w:ind w:left="2168"/>
        <w:rPr>
          <w:sz w:val="31"/>
        </w:rPr>
      </w:pPr>
      <w:proofErr w:type="spellStart"/>
      <w:r>
        <w:rPr>
          <w:sz w:val="31"/>
        </w:rPr>
        <w:t>Raduno</w:t>
      </w:r>
      <w:proofErr w:type="spellEnd"/>
      <w:r>
        <w:rPr>
          <w:spacing w:val="1"/>
          <w:sz w:val="31"/>
        </w:rPr>
        <w:t xml:space="preserve"> </w:t>
      </w:r>
      <w:r>
        <w:rPr>
          <w:sz w:val="31"/>
        </w:rPr>
        <w:t>di</w:t>
      </w:r>
      <w:r>
        <w:rPr>
          <w:sz w:val="31"/>
          <w:u w:val="single"/>
        </w:rPr>
        <w:tab/>
      </w:r>
    </w:p>
    <w:p w:rsidR="002E7333" w:rsidRDefault="002E7333">
      <w:pPr>
        <w:spacing w:before="9"/>
        <w:rPr>
          <w:sz w:val="34"/>
        </w:rPr>
      </w:pPr>
    </w:p>
    <w:p w:rsidR="002E7333" w:rsidRDefault="00CB6DB0">
      <w:pPr>
        <w:pStyle w:val="Corpodeltesto"/>
        <w:tabs>
          <w:tab w:val="left" w:pos="3205"/>
          <w:tab w:val="left" w:pos="4357"/>
          <w:tab w:val="left" w:pos="5797"/>
          <w:tab w:val="left" w:pos="6522"/>
          <w:tab w:val="left" w:pos="8245"/>
        </w:tabs>
        <w:spacing w:line="295" w:lineRule="auto"/>
        <w:ind w:left="152" w:right="1652"/>
        <w:jc w:val="both"/>
        <w:rPr>
          <w:u w:val="none"/>
        </w:rPr>
      </w:pPr>
      <w:proofErr w:type="spellStart"/>
      <w:r>
        <w:rPr>
          <w:u w:val="none"/>
        </w:rPr>
        <w:t>Classe</w:t>
      </w:r>
      <w:proofErr w:type="spellEnd"/>
      <w:r>
        <w:rPr>
          <w:u w:val="none"/>
        </w:rPr>
        <w:t>:</w:t>
      </w:r>
      <w:r>
        <w:tab/>
      </w:r>
      <w:r>
        <w:tab/>
      </w:r>
      <w:r>
        <w:tab/>
      </w:r>
      <w:r>
        <w:tab/>
      </w:r>
      <w:r>
        <w:tab/>
      </w:r>
      <w:r>
        <w:rPr>
          <w:u w:val="none"/>
        </w:rPr>
        <w:t xml:space="preserve"> Nome</w:t>
      </w:r>
      <w:r>
        <w:t>:</w:t>
      </w:r>
      <w:r>
        <w:tab/>
      </w:r>
      <w:r>
        <w:tab/>
      </w:r>
      <w:r>
        <w:tab/>
      </w:r>
      <w:r>
        <w:tab/>
      </w:r>
      <w:r>
        <w:tab/>
      </w:r>
      <w:r>
        <w:rPr>
          <w:u w:val="none"/>
        </w:rPr>
        <w:t xml:space="preserve"> Data</w:t>
      </w:r>
      <w:r>
        <w:rPr>
          <w:spacing w:val="-2"/>
          <w:u w:val="none"/>
        </w:rPr>
        <w:t xml:space="preserve"> </w:t>
      </w:r>
      <w:r>
        <w:rPr>
          <w:u w:val="none"/>
        </w:rPr>
        <w:t>di</w:t>
      </w:r>
      <w:r>
        <w:rPr>
          <w:spacing w:val="-1"/>
          <w:u w:val="none"/>
        </w:rPr>
        <w:t xml:space="preserve"> </w:t>
      </w:r>
      <w:proofErr w:type="spellStart"/>
      <w:r>
        <w:rPr>
          <w:spacing w:val="-5"/>
          <w:u w:val="none"/>
        </w:rPr>
        <w:t>nascita</w:t>
      </w:r>
      <w:proofErr w:type="spellEnd"/>
      <w:r>
        <w:rPr>
          <w:spacing w:val="-5"/>
          <w:u w:val="none"/>
        </w:rPr>
        <w:t>:</w:t>
      </w:r>
      <w:r>
        <w:rPr>
          <w:spacing w:val="-5"/>
        </w:rPr>
        <w:tab/>
      </w:r>
      <w:r>
        <w:rPr>
          <w:u w:val="none"/>
        </w:rPr>
        <w:t>LOI:</w:t>
      </w:r>
      <w:r>
        <w:t xml:space="preserve"> </w:t>
      </w:r>
      <w:r>
        <w:tab/>
      </w:r>
      <w:r>
        <w:tab/>
      </w:r>
      <w:r>
        <w:rPr>
          <w:u w:val="none"/>
        </w:rPr>
        <w:tab/>
      </w:r>
      <w:proofErr w:type="spellStart"/>
      <w:r>
        <w:rPr>
          <w:u w:val="none"/>
        </w:rPr>
        <w:t>Sesso</w:t>
      </w:r>
      <w:proofErr w:type="spellEnd"/>
      <w:r>
        <w:t>:</w:t>
      </w:r>
      <w:r>
        <w:tab/>
      </w:r>
      <w:r>
        <w:rPr>
          <w:u w:val="none"/>
        </w:rPr>
        <w:t xml:space="preserve"> Microchip: </w:t>
      </w:r>
      <w:r>
        <w:rPr>
          <w:spacing w:val="-20"/>
          <w:u w:val="none"/>
        </w:rPr>
        <w:t xml:space="preserve"> </w:t>
      </w:r>
      <w:r>
        <w:t xml:space="preserve"> </w:t>
      </w:r>
      <w:r>
        <w:tab/>
      </w:r>
      <w:r>
        <w:tab/>
      </w:r>
    </w:p>
    <w:p w:rsidR="002E7333" w:rsidRDefault="00CB6DB0">
      <w:pPr>
        <w:pStyle w:val="Corpodeltesto"/>
        <w:tabs>
          <w:tab w:val="left" w:pos="2341"/>
          <w:tab w:val="left" w:pos="2984"/>
          <w:tab w:val="left" w:pos="4501"/>
          <w:tab w:val="left" w:pos="6949"/>
          <w:tab w:val="left" w:pos="8245"/>
        </w:tabs>
        <w:spacing w:line="295" w:lineRule="auto"/>
        <w:ind w:left="152" w:right="1652"/>
        <w:jc w:val="both"/>
        <w:rPr>
          <w:u w:val="none"/>
        </w:rPr>
      </w:pPr>
      <w:proofErr w:type="spellStart"/>
      <w:r>
        <w:rPr>
          <w:u w:val="none"/>
        </w:rPr>
        <w:t>Brevetto</w:t>
      </w:r>
      <w:proofErr w:type="spellEnd"/>
      <w:r>
        <w:rPr>
          <w:u w:val="none"/>
        </w:rPr>
        <w:t xml:space="preserve"> (per </w:t>
      </w:r>
      <w:proofErr w:type="spellStart"/>
      <w:r>
        <w:rPr>
          <w:u w:val="none"/>
        </w:rPr>
        <w:t>classe</w:t>
      </w:r>
      <w:proofErr w:type="spellEnd"/>
      <w:r>
        <w:rPr>
          <w:spacing w:val="-1"/>
          <w:u w:val="none"/>
        </w:rPr>
        <w:t xml:space="preserve"> </w:t>
      </w:r>
      <w:proofErr w:type="spellStart"/>
      <w:r>
        <w:rPr>
          <w:u w:val="none"/>
        </w:rPr>
        <w:t>lavoro</w:t>
      </w:r>
      <w:proofErr w:type="spellEnd"/>
      <w:r>
        <w:rPr>
          <w:u w:val="none"/>
        </w:rPr>
        <w:t>)</w:t>
      </w:r>
      <w:r>
        <w:rPr>
          <w:spacing w:val="-1"/>
          <w:u w:val="none"/>
        </w:rPr>
        <w:t xml:space="preserve"> </w:t>
      </w:r>
      <w:r>
        <w:rPr>
          <w:u w:val="none"/>
        </w:rPr>
        <w:t>Data:</w:t>
      </w:r>
      <w:r>
        <w:tab/>
      </w:r>
      <w:proofErr w:type="spellStart"/>
      <w:r>
        <w:rPr>
          <w:u w:val="none"/>
        </w:rPr>
        <w:t>Località</w:t>
      </w:r>
      <w:proofErr w:type="spellEnd"/>
      <w:r>
        <w:rPr>
          <w:u w:val="none"/>
        </w:rPr>
        <w:t>:</w:t>
      </w:r>
      <w:r>
        <w:tab/>
      </w:r>
      <w:proofErr w:type="spellStart"/>
      <w:r>
        <w:rPr>
          <w:u w:val="none"/>
        </w:rPr>
        <w:t>Tipo</w:t>
      </w:r>
      <w:proofErr w:type="spellEnd"/>
      <w:proofErr w:type="gramStart"/>
      <w:r>
        <w:rPr>
          <w:u w:val="none"/>
        </w:rPr>
        <w:t>:</w:t>
      </w:r>
      <w:r>
        <w:rPr>
          <w:spacing w:val="-16"/>
          <w:u w:val="none"/>
        </w:rPr>
        <w:t xml:space="preserve"> </w:t>
      </w:r>
      <w:r>
        <w:t xml:space="preserve">      </w:t>
      </w:r>
      <w:r>
        <w:rPr>
          <w:spacing w:val="25"/>
        </w:rPr>
        <w:t xml:space="preserve"> </w:t>
      </w:r>
      <w:r>
        <w:rPr>
          <w:spacing w:val="25"/>
          <w:u w:val="none"/>
        </w:rPr>
        <w:t xml:space="preserve"> </w:t>
      </w:r>
      <w:r>
        <w:rPr>
          <w:spacing w:val="-5"/>
          <w:u w:val="none"/>
        </w:rPr>
        <w:t>Padre</w:t>
      </w:r>
      <w:proofErr w:type="gramEnd"/>
      <w:r>
        <w:rPr>
          <w:spacing w:val="-5"/>
          <w:u w:val="none"/>
        </w:rPr>
        <w:t>:</w:t>
      </w:r>
      <w:r>
        <w:rPr>
          <w:spacing w:val="-5"/>
        </w:rPr>
        <w:tab/>
      </w:r>
      <w:r>
        <w:rPr>
          <w:spacing w:val="-5"/>
        </w:rPr>
        <w:tab/>
      </w:r>
      <w:r>
        <w:rPr>
          <w:spacing w:val="-5"/>
        </w:rPr>
        <w:tab/>
      </w:r>
      <w:r>
        <w:rPr>
          <w:spacing w:val="-5"/>
        </w:rPr>
        <w:tab/>
      </w:r>
      <w:r>
        <w:rPr>
          <w:spacing w:val="-5"/>
        </w:rPr>
        <w:tab/>
      </w:r>
      <w:r>
        <w:rPr>
          <w:u w:val="none"/>
        </w:rPr>
        <w:t xml:space="preserve"> Madre:</w:t>
      </w:r>
      <w:r>
        <w:tab/>
      </w:r>
      <w:r>
        <w:tab/>
      </w:r>
      <w:r>
        <w:tab/>
      </w:r>
      <w:r>
        <w:tab/>
      </w:r>
      <w:r>
        <w:tab/>
      </w:r>
      <w:r>
        <w:rPr>
          <w:u w:val="none"/>
        </w:rPr>
        <w:t xml:space="preserve"> </w:t>
      </w:r>
      <w:proofErr w:type="spellStart"/>
      <w:r>
        <w:rPr>
          <w:u w:val="none"/>
        </w:rPr>
        <w:t>Allevatore</w:t>
      </w:r>
      <w:proofErr w:type="spellEnd"/>
      <w:r>
        <w:rPr>
          <w:u w:val="none"/>
        </w:rPr>
        <w:t>:</w:t>
      </w:r>
      <w:r>
        <w:tab/>
      </w:r>
      <w:r>
        <w:tab/>
      </w:r>
      <w:r>
        <w:tab/>
      </w:r>
      <w:r>
        <w:tab/>
      </w:r>
      <w:r>
        <w:tab/>
      </w:r>
      <w:r>
        <w:rPr>
          <w:u w:val="none"/>
        </w:rPr>
        <w:t xml:space="preserve"> </w:t>
      </w:r>
      <w:proofErr w:type="spellStart"/>
      <w:r>
        <w:rPr>
          <w:u w:val="none"/>
        </w:rPr>
        <w:t>Proprietario</w:t>
      </w:r>
      <w:proofErr w:type="spellEnd"/>
      <w:r>
        <w:rPr>
          <w:u w:val="none"/>
        </w:rPr>
        <w:t>:</w:t>
      </w:r>
      <w:r>
        <w:tab/>
      </w:r>
      <w:r>
        <w:tab/>
      </w:r>
      <w:r>
        <w:tab/>
      </w:r>
      <w:r>
        <w:tab/>
      </w:r>
      <w:r>
        <w:tab/>
      </w:r>
      <w:r>
        <w:rPr>
          <w:u w:val="none"/>
        </w:rPr>
        <w:t xml:space="preserve"> </w:t>
      </w:r>
      <w:proofErr w:type="spellStart"/>
      <w:r>
        <w:rPr>
          <w:u w:val="none"/>
        </w:rPr>
        <w:t>Indirizzo</w:t>
      </w:r>
      <w:proofErr w:type="spellEnd"/>
      <w:r>
        <w:rPr>
          <w:u w:val="none"/>
        </w:rPr>
        <w:t>:</w:t>
      </w:r>
      <w:r>
        <w:tab/>
      </w:r>
      <w:r>
        <w:tab/>
      </w:r>
      <w:r>
        <w:tab/>
      </w:r>
      <w:r>
        <w:tab/>
      </w:r>
      <w:r>
        <w:tab/>
      </w:r>
      <w:r>
        <w:rPr>
          <w:u w:val="none"/>
        </w:rPr>
        <w:t xml:space="preserve"> </w:t>
      </w:r>
      <w:proofErr w:type="spellStart"/>
      <w:r>
        <w:rPr>
          <w:u w:val="none"/>
        </w:rPr>
        <w:t>Codice</w:t>
      </w:r>
      <w:proofErr w:type="spellEnd"/>
      <w:r>
        <w:rPr>
          <w:u w:val="none"/>
        </w:rPr>
        <w:t xml:space="preserve"> </w:t>
      </w:r>
      <w:proofErr w:type="spellStart"/>
      <w:r>
        <w:rPr>
          <w:u w:val="none"/>
        </w:rPr>
        <w:t>fiscale</w:t>
      </w:r>
      <w:proofErr w:type="spellEnd"/>
      <w:r>
        <w:rPr>
          <w:u w:val="none"/>
        </w:rPr>
        <w:t>:</w:t>
      </w:r>
      <w:r>
        <w:rPr>
          <w:spacing w:val="-39"/>
          <w:u w:val="none"/>
        </w:rPr>
        <w:t xml:space="preserve"> </w:t>
      </w:r>
      <w:r>
        <w:t xml:space="preserve"> </w:t>
      </w:r>
      <w:r>
        <w:tab/>
      </w:r>
      <w:r>
        <w:tab/>
      </w:r>
      <w:r>
        <w:tab/>
      </w:r>
      <w:r>
        <w:tab/>
      </w:r>
      <w:r>
        <w:tab/>
      </w:r>
      <w:r>
        <w:rPr>
          <w:u w:val="none"/>
        </w:rPr>
        <w:t xml:space="preserve">                                                                                             </w:t>
      </w:r>
      <w:proofErr w:type="spellStart"/>
      <w:r>
        <w:rPr>
          <w:u w:val="none"/>
        </w:rPr>
        <w:t>Conduttore</w:t>
      </w:r>
      <w:proofErr w:type="spellEnd"/>
      <w:r>
        <w:rPr>
          <w:u w:val="none"/>
        </w:rPr>
        <w:t>:</w:t>
      </w:r>
      <w:r>
        <w:tab/>
      </w:r>
      <w:r>
        <w:tab/>
      </w:r>
      <w:r>
        <w:tab/>
      </w:r>
      <w:r>
        <w:tab/>
      </w:r>
      <w:r>
        <w:tab/>
      </w:r>
      <w:r>
        <w:rPr>
          <w:u w:val="none"/>
        </w:rPr>
        <w:t xml:space="preserve"> Tel:</w:t>
      </w:r>
      <w:r>
        <w:t xml:space="preserve"> </w:t>
      </w:r>
      <w:r>
        <w:tab/>
      </w:r>
      <w:r>
        <w:rPr>
          <w:u w:val="none"/>
        </w:rPr>
        <w:t xml:space="preserve">    </w:t>
      </w:r>
      <w:r>
        <w:rPr>
          <w:u w:val="none"/>
        </w:rPr>
        <w:t xml:space="preserve">Email: </w:t>
      </w:r>
      <w:r>
        <w:rPr>
          <w:spacing w:val="21"/>
          <w:u w:val="none"/>
        </w:rPr>
        <w:t xml:space="preserve"> </w:t>
      </w:r>
      <w:r>
        <w:t xml:space="preserve"> </w:t>
      </w:r>
      <w:r>
        <w:tab/>
      </w:r>
      <w:r>
        <w:tab/>
      </w:r>
      <w:r>
        <w:tab/>
      </w:r>
    </w:p>
    <w:p w:rsidR="002E7333" w:rsidRDefault="00CB6DB0">
      <w:pPr>
        <w:pStyle w:val="Paragrafoelenco"/>
        <w:numPr>
          <w:ilvl w:val="0"/>
          <w:numId w:val="12"/>
        </w:numPr>
        <w:tabs>
          <w:tab w:val="left" w:pos="872"/>
          <w:tab w:val="left" w:pos="873"/>
        </w:tabs>
        <w:spacing w:before="5"/>
        <w:rPr>
          <w:sz w:val="24"/>
        </w:rPr>
      </w:pPr>
      <w:r>
        <w:rPr>
          <w:sz w:val="24"/>
        </w:rPr>
        <w:t>Non</w:t>
      </w:r>
      <w:r>
        <w:rPr>
          <w:spacing w:val="-2"/>
          <w:sz w:val="24"/>
        </w:rPr>
        <w:t xml:space="preserve"> </w:t>
      </w:r>
      <w:r>
        <w:rPr>
          <w:sz w:val="24"/>
        </w:rPr>
        <w:t>Socio</w:t>
      </w:r>
    </w:p>
    <w:p w:rsidR="002E7333" w:rsidRDefault="00CB6DB0">
      <w:pPr>
        <w:pStyle w:val="Paragrafoelenco"/>
        <w:numPr>
          <w:ilvl w:val="0"/>
          <w:numId w:val="12"/>
        </w:numPr>
        <w:tabs>
          <w:tab w:val="left" w:pos="858"/>
          <w:tab w:val="left" w:pos="859"/>
          <w:tab w:val="left" w:pos="2274"/>
          <w:tab w:val="left" w:pos="3906"/>
          <w:tab w:val="left" w:pos="5504"/>
        </w:tabs>
        <w:ind w:left="858" w:hanging="706"/>
        <w:rPr>
          <w:sz w:val="24"/>
        </w:rPr>
      </w:pPr>
      <w:r>
        <w:rPr>
          <w:sz w:val="24"/>
        </w:rPr>
        <w:t>Socio</w:t>
      </w:r>
      <w:r>
        <w:rPr>
          <w:spacing w:val="-3"/>
          <w:sz w:val="24"/>
        </w:rPr>
        <w:t xml:space="preserve"> </w:t>
      </w:r>
      <w:r>
        <w:rPr>
          <w:sz w:val="24"/>
        </w:rPr>
        <w:t>ENCI</w:t>
      </w:r>
      <w:r>
        <w:rPr>
          <w:sz w:val="24"/>
        </w:rPr>
        <w:tab/>
      </w:r>
      <w:proofErr w:type="spellStart"/>
      <w:r>
        <w:rPr>
          <w:sz w:val="24"/>
        </w:rPr>
        <w:t>Tessera</w:t>
      </w:r>
      <w:proofErr w:type="spellEnd"/>
      <w:r>
        <w:rPr>
          <w:sz w:val="24"/>
        </w:rPr>
        <w:t xml:space="preserve"> n.ro:</w:t>
      </w:r>
      <w:r>
        <w:rPr>
          <w:sz w:val="24"/>
        </w:rPr>
        <w:tab/>
      </w:r>
      <w:r>
        <w:rPr>
          <w:sz w:val="24"/>
          <w:u w:val="single"/>
        </w:rPr>
        <w:t xml:space="preserve"> </w:t>
      </w:r>
      <w:r>
        <w:rPr>
          <w:sz w:val="24"/>
          <w:u w:val="single"/>
        </w:rPr>
        <w:tab/>
      </w:r>
    </w:p>
    <w:p w:rsidR="002E7333" w:rsidRDefault="00CB6DB0">
      <w:pPr>
        <w:pStyle w:val="Paragrafoelenco"/>
        <w:numPr>
          <w:ilvl w:val="0"/>
          <w:numId w:val="12"/>
        </w:numPr>
        <w:tabs>
          <w:tab w:val="left" w:pos="858"/>
          <w:tab w:val="left" w:pos="859"/>
          <w:tab w:val="left" w:pos="2273"/>
          <w:tab w:val="left" w:pos="3906"/>
          <w:tab w:val="left" w:pos="5504"/>
        </w:tabs>
        <w:ind w:left="858" w:hanging="706"/>
        <w:rPr>
          <w:sz w:val="24"/>
        </w:rPr>
      </w:pPr>
      <w:r>
        <w:rPr>
          <w:sz w:val="24"/>
        </w:rPr>
        <w:t>Socio</w:t>
      </w:r>
      <w:r>
        <w:rPr>
          <w:spacing w:val="-3"/>
          <w:sz w:val="24"/>
        </w:rPr>
        <w:t xml:space="preserve"> </w:t>
      </w:r>
      <w:r>
        <w:rPr>
          <w:sz w:val="24"/>
        </w:rPr>
        <w:t>RCI</w:t>
      </w:r>
      <w:r>
        <w:rPr>
          <w:sz w:val="24"/>
        </w:rPr>
        <w:tab/>
      </w:r>
      <w:proofErr w:type="spellStart"/>
      <w:r>
        <w:rPr>
          <w:sz w:val="24"/>
        </w:rPr>
        <w:t>Tessera</w:t>
      </w:r>
      <w:proofErr w:type="spellEnd"/>
      <w:r>
        <w:rPr>
          <w:sz w:val="24"/>
        </w:rPr>
        <w:t xml:space="preserve"> n.ro:</w:t>
      </w:r>
      <w:r>
        <w:rPr>
          <w:sz w:val="24"/>
        </w:rPr>
        <w:tab/>
      </w:r>
      <w:r>
        <w:rPr>
          <w:sz w:val="24"/>
          <w:u w:val="single"/>
        </w:rPr>
        <w:t xml:space="preserve"> </w:t>
      </w:r>
      <w:r>
        <w:rPr>
          <w:sz w:val="24"/>
          <w:u w:val="single"/>
        </w:rPr>
        <w:tab/>
      </w:r>
    </w:p>
    <w:p w:rsidR="002E7333" w:rsidRDefault="002E7333">
      <w:pPr>
        <w:spacing w:before="1"/>
        <w:rPr>
          <w:sz w:val="35"/>
        </w:rPr>
      </w:pPr>
    </w:p>
    <w:p w:rsidR="002E7333" w:rsidRDefault="00CB6DB0">
      <w:pPr>
        <w:spacing w:before="1" w:line="312" w:lineRule="auto"/>
        <w:ind w:left="152" w:right="103"/>
        <w:jc w:val="both"/>
        <w:rPr>
          <w:b/>
          <w:sz w:val="19"/>
        </w:rPr>
      </w:pPr>
      <w:r>
        <w:rPr>
          <w:b/>
          <w:w w:val="105"/>
          <w:sz w:val="19"/>
        </w:rPr>
        <w:t>IL PROPRIETARIO DEL SOGGETTO DICHIARA SOTTO LA PROPRIA RESPONSABILITA’ DI AVERE EFFETTUATO PER IL SUDDETTO CANE L’ISCRIZIONE ALL’ANAGRAFE CANINA REGIONALE CON IL SU SCRITTO NUMERO DI MICROCHIP DENUNCIATO PRESSO LA STESSA ANAGRAFE.</w:t>
      </w:r>
    </w:p>
    <w:p w:rsidR="002E7333" w:rsidRDefault="002E7333">
      <w:pPr>
        <w:spacing w:before="8"/>
        <w:rPr>
          <w:b/>
          <w:sz w:val="24"/>
        </w:rPr>
      </w:pPr>
    </w:p>
    <w:p w:rsidR="002E7333" w:rsidRDefault="00CB6DB0">
      <w:pPr>
        <w:tabs>
          <w:tab w:val="left" w:pos="1765"/>
          <w:tab w:val="left" w:pos="6522"/>
          <w:tab w:val="left" w:pos="9541"/>
        </w:tabs>
        <w:spacing w:before="1"/>
        <w:ind w:left="152"/>
        <w:jc w:val="both"/>
        <w:rPr>
          <w:sz w:val="19"/>
        </w:rPr>
      </w:pPr>
      <w:r>
        <w:rPr>
          <w:w w:val="105"/>
          <w:sz w:val="19"/>
        </w:rPr>
        <w:t>Data:</w:t>
      </w:r>
      <w:r>
        <w:rPr>
          <w:w w:val="105"/>
          <w:sz w:val="19"/>
          <w:u w:val="single"/>
        </w:rPr>
        <w:t xml:space="preserve"> </w:t>
      </w:r>
      <w:r>
        <w:rPr>
          <w:w w:val="105"/>
          <w:sz w:val="19"/>
          <w:u w:val="single"/>
        </w:rPr>
        <w:tab/>
      </w:r>
      <w:r>
        <w:rPr>
          <w:w w:val="105"/>
          <w:sz w:val="19"/>
        </w:rPr>
        <w:tab/>
        <w:t>Firma:</w:t>
      </w:r>
      <w:r>
        <w:rPr>
          <w:sz w:val="19"/>
        </w:rPr>
        <w:t xml:space="preserve">   </w:t>
      </w:r>
      <w:r>
        <w:rPr>
          <w:spacing w:val="-14"/>
          <w:sz w:val="19"/>
        </w:rPr>
        <w:t xml:space="preserve"> </w:t>
      </w:r>
      <w:r>
        <w:rPr>
          <w:w w:val="103"/>
          <w:sz w:val="19"/>
          <w:u w:val="single"/>
        </w:rPr>
        <w:t xml:space="preserve"> </w:t>
      </w:r>
      <w:r>
        <w:rPr>
          <w:sz w:val="19"/>
          <w:u w:val="single"/>
        </w:rPr>
        <w:tab/>
      </w:r>
    </w:p>
    <w:p w:rsidR="002E7333" w:rsidRDefault="002E7333">
      <w:pPr>
        <w:rPr>
          <w:sz w:val="20"/>
        </w:rPr>
      </w:pPr>
    </w:p>
    <w:p w:rsidR="002E7333" w:rsidRDefault="002E7333">
      <w:pPr>
        <w:rPr>
          <w:sz w:val="20"/>
        </w:rPr>
      </w:pPr>
    </w:p>
    <w:p w:rsidR="002E7333" w:rsidRDefault="00CB6DB0">
      <w:pPr>
        <w:spacing w:before="171"/>
        <w:ind w:left="2942" w:right="2904"/>
        <w:jc w:val="center"/>
        <w:rPr>
          <w:b/>
          <w:sz w:val="21"/>
        </w:rPr>
      </w:pPr>
      <w:r>
        <w:rPr>
          <w:b/>
          <w:w w:val="105"/>
          <w:sz w:val="21"/>
          <w:u w:val="single"/>
        </w:rPr>
        <w:t>T</w:t>
      </w:r>
      <w:r>
        <w:rPr>
          <w:b/>
          <w:w w:val="105"/>
          <w:sz w:val="21"/>
          <w:u w:val="single"/>
        </w:rPr>
        <w:t>ARIFFE RADUNI R.C.I. PER CLASSE:</w:t>
      </w:r>
    </w:p>
    <w:p w:rsidR="002E7333" w:rsidRDefault="002E7333">
      <w:pPr>
        <w:rPr>
          <w:b/>
          <w:sz w:val="20"/>
        </w:rPr>
      </w:pPr>
    </w:p>
    <w:p w:rsidR="002E7333" w:rsidRDefault="002E7333">
      <w:pPr>
        <w:spacing w:before="1" w:after="1"/>
        <w:rPr>
          <w:b/>
          <w:sz w:val="16"/>
        </w:rPr>
      </w:pPr>
      <w:bookmarkStart w:id="0" w:name="_GoBack"/>
      <w:bookmarkEnd w:id="0"/>
    </w:p>
    <w:tbl>
      <w:tblPr>
        <w:tblStyle w:val="TableNormal"/>
        <w:tblW w:w="0" w:type="auto"/>
        <w:tblInd w:w="102" w:type="dxa"/>
        <w:tblLayout w:type="fixed"/>
        <w:tblLook w:val="01E0" w:firstRow="1" w:lastRow="1" w:firstColumn="1" w:lastColumn="1" w:noHBand="0" w:noVBand="0"/>
      </w:tblPr>
      <w:tblGrid>
        <w:gridCol w:w="3746"/>
        <w:gridCol w:w="2956"/>
        <w:gridCol w:w="2085"/>
      </w:tblGrid>
      <w:tr w:rsidR="002E7333" w:rsidTr="00CB6DB0">
        <w:trPr>
          <w:trHeight w:val="266"/>
        </w:trPr>
        <w:tc>
          <w:tcPr>
            <w:tcW w:w="3746" w:type="dxa"/>
          </w:tcPr>
          <w:p w:rsidR="002E7333" w:rsidRDefault="00CB6DB0">
            <w:pPr>
              <w:pStyle w:val="TableParagraph"/>
              <w:numPr>
                <w:ilvl w:val="0"/>
                <w:numId w:val="11"/>
              </w:numPr>
              <w:tabs>
                <w:tab w:val="left" w:pos="410"/>
              </w:tabs>
              <w:spacing w:line="207" w:lineRule="exact"/>
              <w:rPr>
                <w:b/>
                <w:sz w:val="21"/>
              </w:rPr>
            </w:pPr>
            <w:r>
              <w:rPr>
                <w:b/>
                <w:w w:val="105"/>
                <w:sz w:val="21"/>
              </w:rPr>
              <w:t>BABY (3-6</w:t>
            </w:r>
            <w:r>
              <w:rPr>
                <w:b/>
                <w:spacing w:val="-6"/>
                <w:w w:val="105"/>
                <w:sz w:val="21"/>
              </w:rPr>
              <w:t xml:space="preserve"> </w:t>
            </w:r>
            <w:r>
              <w:rPr>
                <w:b/>
                <w:w w:val="105"/>
                <w:sz w:val="21"/>
              </w:rPr>
              <w:t>MESI)</w:t>
            </w:r>
          </w:p>
        </w:tc>
        <w:tc>
          <w:tcPr>
            <w:tcW w:w="2956" w:type="dxa"/>
          </w:tcPr>
          <w:p w:rsidR="002E7333" w:rsidRDefault="00CB6DB0" w:rsidP="00CB6DB0">
            <w:pPr>
              <w:pStyle w:val="TableParagraph"/>
              <w:spacing w:line="207" w:lineRule="exact"/>
              <w:ind w:left="551"/>
              <w:rPr>
                <w:b/>
                <w:sz w:val="21"/>
              </w:rPr>
            </w:pPr>
            <w:proofErr w:type="spellStart"/>
            <w:r>
              <w:rPr>
                <w:b/>
                <w:w w:val="110"/>
                <w:sz w:val="21"/>
              </w:rPr>
              <w:t>Soci</w:t>
            </w:r>
            <w:proofErr w:type="spellEnd"/>
            <w:r>
              <w:rPr>
                <w:b/>
                <w:w w:val="110"/>
                <w:sz w:val="21"/>
              </w:rPr>
              <w:t xml:space="preserve"> euro </w:t>
            </w:r>
            <w:r>
              <w:rPr>
                <w:b/>
                <w:w w:val="110"/>
                <w:sz w:val="21"/>
              </w:rPr>
              <w:t>12,00</w:t>
            </w:r>
          </w:p>
        </w:tc>
        <w:tc>
          <w:tcPr>
            <w:tcW w:w="2085" w:type="dxa"/>
          </w:tcPr>
          <w:p w:rsidR="002E7333" w:rsidRDefault="00CB6DB0">
            <w:pPr>
              <w:pStyle w:val="TableParagraph"/>
              <w:spacing w:line="207" w:lineRule="exact"/>
              <w:ind w:right="48"/>
              <w:jc w:val="right"/>
              <w:rPr>
                <w:b/>
                <w:sz w:val="21"/>
              </w:rPr>
            </w:pPr>
            <w:r>
              <w:rPr>
                <w:b/>
                <w:w w:val="110"/>
                <w:sz w:val="21"/>
              </w:rPr>
              <w:t xml:space="preserve">Non </w:t>
            </w:r>
            <w:proofErr w:type="spellStart"/>
            <w:r>
              <w:rPr>
                <w:b/>
                <w:w w:val="110"/>
                <w:sz w:val="21"/>
              </w:rPr>
              <w:t>soci</w:t>
            </w:r>
            <w:proofErr w:type="spellEnd"/>
            <w:r>
              <w:rPr>
                <w:b/>
                <w:w w:val="110"/>
                <w:sz w:val="21"/>
              </w:rPr>
              <w:t xml:space="preserve"> </w:t>
            </w:r>
            <w:r>
              <w:rPr>
                <w:b/>
                <w:w w:val="110"/>
                <w:sz w:val="21"/>
              </w:rPr>
              <w:t xml:space="preserve">euro </w:t>
            </w:r>
            <w:r>
              <w:rPr>
                <w:b/>
                <w:w w:val="110"/>
                <w:sz w:val="21"/>
              </w:rPr>
              <w:t>14,00</w:t>
            </w:r>
          </w:p>
        </w:tc>
      </w:tr>
      <w:tr w:rsidR="002E7333" w:rsidTr="00CB6DB0">
        <w:trPr>
          <w:trHeight w:val="312"/>
        </w:trPr>
        <w:tc>
          <w:tcPr>
            <w:tcW w:w="3746" w:type="dxa"/>
          </w:tcPr>
          <w:p w:rsidR="002E7333" w:rsidRDefault="00CB6DB0">
            <w:pPr>
              <w:pStyle w:val="TableParagraph"/>
              <w:numPr>
                <w:ilvl w:val="0"/>
                <w:numId w:val="10"/>
              </w:numPr>
              <w:tabs>
                <w:tab w:val="left" w:pos="410"/>
              </w:tabs>
              <w:spacing w:before="12" w:line="240" w:lineRule="auto"/>
              <w:rPr>
                <w:b/>
                <w:sz w:val="21"/>
              </w:rPr>
            </w:pPr>
            <w:r>
              <w:rPr>
                <w:b/>
                <w:w w:val="105"/>
                <w:sz w:val="21"/>
              </w:rPr>
              <w:t>CUCCIOLONI (6-9</w:t>
            </w:r>
            <w:r>
              <w:rPr>
                <w:b/>
                <w:spacing w:val="-11"/>
                <w:w w:val="105"/>
                <w:sz w:val="21"/>
              </w:rPr>
              <w:t xml:space="preserve"> </w:t>
            </w:r>
            <w:r>
              <w:rPr>
                <w:b/>
                <w:w w:val="105"/>
                <w:sz w:val="21"/>
              </w:rPr>
              <w:t>MESI)</w:t>
            </w:r>
          </w:p>
        </w:tc>
        <w:tc>
          <w:tcPr>
            <w:tcW w:w="2956" w:type="dxa"/>
          </w:tcPr>
          <w:p w:rsidR="002E7333" w:rsidRDefault="00CB6DB0">
            <w:pPr>
              <w:pStyle w:val="TableParagraph"/>
              <w:ind w:left="551"/>
              <w:rPr>
                <w:b/>
                <w:sz w:val="21"/>
              </w:rPr>
            </w:pPr>
            <w:proofErr w:type="spellStart"/>
            <w:r>
              <w:rPr>
                <w:b/>
                <w:w w:val="110"/>
                <w:sz w:val="21"/>
              </w:rPr>
              <w:t>Soci</w:t>
            </w:r>
            <w:proofErr w:type="spellEnd"/>
            <w:r>
              <w:rPr>
                <w:b/>
                <w:w w:val="110"/>
                <w:sz w:val="21"/>
              </w:rPr>
              <w:t xml:space="preserve"> </w:t>
            </w:r>
            <w:r>
              <w:rPr>
                <w:b/>
                <w:w w:val="110"/>
                <w:sz w:val="21"/>
              </w:rPr>
              <w:t xml:space="preserve">euro </w:t>
            </w:r>
            <w:r>
              <w:rPr>
                <w:b/>
                <w:w w:val="110"/>
                <w:sz w:val="21"/>
              </w:rPr>
              <w:t>20,00</w:t>
            </w:r>
          </w:p>
        </w:tc>
        <w:tc>
          <w:tcPr>
            <w:tcW w:w="2085" w:type="dxa"/>
          </w:tcPr>
          <w:p w:rsidR="002E7333" w:rsidRDefault="00CB6DB0">
            <w:pPr>
              <w:pStyle w:val="TableParagraph"/>
              <w:ind w:right="48"/>
              <w:jc w:val="right"/>
              <w:rPr>
                <w:b/>
                <w:sz w:val="21"/>
              </w:rPr>
            </w:pPr>
            <w:r>
              <w:rPr>
                <w:b/>
                <w:w w:val="110"/>
                <w:sz w:val="21"/>
              </w:rPr>
              <w:t xml:space="preserve">Non </w:t>
            </w:r>
            <w:proofErr w:type="spellStart"/>
            <w:r>
              <w:rPr>
                <w:b/>
                <w:w w:val="110"/>
                <w:sz w:val="21"/>
              </w:rPr>
              <w:t>soci</w:t>
            </w:r>
            <w:proofErr w:type="spellEnd"/>
            <w:r>
              <w:rPr>
                <w:b/>
                <w:w w:val="110"/>
                <w:sz w:val="21"/>
              </w:rPr>
              <w:t xml:space="preserve"> </w:t>
            </w:r>
            <w:r>
              <w:rPr>
                <w:b/>
                <w:w w:val="110"/>
                <w:sz w:val="21"/>
              </w:rPr>
              <w:t xml:space="preserve">euro </w:t>
            </w:r>
            <w:r>
              <w:rPr>
                <w:b/>
                <w:w w:val="110"/>
                <w:sz w:val="21"/>
              </w:rPr>
              <w:t>24,00</w:t>
            </w:r>
          </w:p>
        </w:tc>
      </w:tr>
      <w:tr w:rsidR="002E7333" w:rsidTr="00CB6DB0">
        <w:trPr>
          <w:trHeight w:val="311"/>
        </w:trPr>
        <w:tc>
          <w:tcPr>
            <w:tcW w:w="3746" w:type="dxa"/>
          </w:tcPr>
          <w:p w:rsidR="002E7333" w:rsidRDefault="00CB6DB0">
            <w:pPr>
              <w:pStyle w:val="TableParagraph"/>
              <w:numPr>
                <w:ilvl w:val="0"/>
                <w:numId w:val="9"/>
              </w:numPr>
              <w:tabs>
                <w:tab w:val="left" w:pos="410"/>
              </w:tabs>
              <w:spacing w:before="12" w:line="240" w:lineRule="auto"/>
              <w:rPr>
                <w:b/>
                <w:sz w:val="21"/>
              </w:rPr>
            </w:pPr>
            <w:r>
              <w:rPr>
                <w:b/>
                <w:w w:val="105"/>
                <w:sz w:val="21"/>
              </w:rPr>
              <w:t>GIOVANISSIMI (9-12</w:t>
            </w:r>
            <w:r>
              <w:rPr>
                <w:b/>
                <w:spacing w:val="-13"/>
                <w:w w:val="105"/>
                <w:sz w:val="21"/>
              </w:rPr>
              <w:t xml:space="preserve"> </w:t>
            </w:r>
            <w:r>
              <w:rPr>
                <w:b/>
                <w:w w:val="105"/>
                <w:sz w:val="21"/>
              </w:rPr>
              <w:t>MESI)</w:t>
            </w:r>
          </w:p>
        </w:tc>
        <w:tc>
          <w:tcPr>
            <w:tcW w:w="2956" w:type="dxa"/>
          </w:tcPr>
          <w:p w:rsidR="002E7333" w:rsidRDefault="00CB6DB0">
            <w:pPr>
              <w:pStyle w:val="TableParagraph"/>
              <w:ind w:left="552"/>
              <w:rPr>
                <w:b/>
                <w:sz w:val="21"/>
              </w:rPr>
            </w:pPr>
            <w:proofErr w:type="spellStart"/>
            <w:r>
              <w:rPr>
                <w:b/>
                <w:w w:val="110"/>
                <w:sz w:val="21"/>
              </w:rPr>
              <w:t>Soci</w:t>
            </w:r>
            <w:proofErr w:type="spellEnd"/>
            <w:r>
              <w:rPr>
                <w:b/>
                <w:w w:val="110"/>
                <w:sz w:val="21"/>
              </w:rPr>
              <w:t xml:space="preserve"> </w:t>
            </w:r>
            <w:r>
              <w:rPr>
                <w:b/>
                <w:w w:val="110"/>
                <w:sz w:val="21"/>
              </w:rPr>
              <w:t xml:space="preserve">euro </w:t>
            </w:r>
            <w:r>
              <w:rPr>
                <w:b/>
                <w:w w:val="110"/>
                <w:sz w:val="21"/>
              </w:rPr>
              <w:t>30,00</w:t>
            </w:r>
          </w:p>
        </w:tc>
        <w:tc>
          <w:tcPr>
            <w:tcW w:w="2085" w:type="dxa"/>
          </w:tcPr>
          <w:p w:rsidR="002E7333" w:rsidRDefault="00CB6DB0">
            <w:pPr>
              <w:pStyle w:val="TableParagraph"/>
              <w:ind w:right="48"/>
              <w:jc w:val="right"/>
              <w:rPr>
                <w:b/>
                <w:sz w:val="21"/>
              </w:rPr>
            </w:pPr>
            <w:r>
              <w:rPr>
                <w:b/>
                <w:w w:val="110"/>
                <w:sz w:val="21"/>
              </w:rPr>
              <w:t xml:space="preserve">Non </w:t>
            </w:r>
            <w:proofErr w:type="spellStart"/>
            <w:r>
              <w:rPr>
                <w:b/>
                <w:w w:val="110"/>
                <w:sz w:val="21"/>
              </w:rPr>
              <w:t>soci</w:t>
            </w:r>
            <w:proofErr w:type="spellEnd"/>
            <w:r>
              <w:rPr>
                <w:b/>
                <w:w w:val="110"/>
                <w:sz w:val="21"/>
              </w:rPr>
              <w:t xml:space="preserve"> </w:t>
            </w:r>
            <w:r>
              <w:rPr>
                <w:b/>
                <w:w w:val="110"/>
                <w:sz w:val="21"/>
              </w:rPr>
              <w:t xml:space="preserve">euro </w:t>
            </w:r>
            <w:r>
              <w:rPr>
                <w:b/>
                <w:w w:val="110"/>
                <w:sz w:val="21"/>
              </w:rPr>
              <w:t>35,00</w:t>
            </w:r>
          </w:p>
        </w:tc>
      </w:tr>
      <w:tr w:rsidR="002E7333" w:rsidTr="00CB6DB0">
        <w:trPr>
          <w:trHeight w:val="312"/>
        </w:trPr>
        <w:tc>
          <w:tcPr>
            <w:tcW w:w="3746" w:type="dxa"/>
          </w:tcPr>
          <w:p w:rsidR="002E7333" w:rsidRDefault="00CB6DB0">
            <w:pPr>
              <w:pStyle w:val="TableParagraph"/>
              <w:numPr>
                <w:ilvl w:val="0"/>
                <w:numId w:val="8"/>
              </w:numPr>
              <w:tabs>
                <w:tab w:val="left" w:pos="410"/>
              </w:tabs>
              <w:spacing w:before="12" w:line="240" w:lineRule="auto"/>
              <w:rPr>
                <w:b/>
                <w:sz w:val="21"/>
              </w:rPr>
            </w:pPr>
            <w:r>
              <w:rPr>
                <w:b/>
                <w:w w:val="105"/>
                <w:sz w:val="21"/>
              </w:rPr>
              <w:t>GIOVANI (12-18</w:t>
            </w:r>
            <w:r>
              <w:rPr>
                <w:b/>
                <w:spacing w:val="-8"/>
                <w:w w:val="105"/>
                <w:sz w:val="21"/>
              </w:rPr>
              <w:t xml:space="preserve"> </w:t>
            </w:r>
            <w:r>
              <w:rPr>
                <w:b/>
                <w:w w:val="105"/>
                <w:sz w:val="21"/>
              </w:rPr>
              <w:t>MESI)</w:t>
            </w:r>
          </w:p>
        </w:tc>
        <w:tc>
          <w:tcPr>
            <w:tcW w:w="2956" w:type="dxa"/>
          </w:tcPr>
          <w:p w:rsidR="002E7333" w:rsidRDefault="00CB6DB0">
            <w:pPr>
              <w:pStyle w:val="TableParagraph"/>
              <w:ind w:left="552"/>
              <w:rPr>
                <w:b/>
                <w:sz w:val="21"/>
              </w:rPr>
            </w:pPr>
            <w:proofErr w:type="spellStart"/>
            <w:r>
              <w:rPr>
                <w:b/>
                <w:w w:val="110"/>
                <w:sz w:val="21"/>
              </w:rPr>
              <w:t>Soci</w:t>
            </w:r>
            <w:proofErr w:type="spellEnd"/>
            <w:r>
              <w:rPr>
                <w:b/>
                <w:w w:val="110"/>
                <w:sz w:val="21"/>
              </w:rPr>
              <w:t xml:space="preserve"> </w:t>
            </w:r>
            <w:r>
              <w:rPr>
                <w:b/>
                <w:w w:val="110"/>
                <w:sz w:val="21"/>
              </w:rPr>
              <w:t xml:space="preserve">euro </w:t>
            </w:r>
            <w:r>
              <w:rPr>
                <w:b/>
                <w:w w:val="110"/>
                <w:sz w:val="21"/>
              </w:rPr>
              <w:t>30,00</w:t>
            </w:r>
          </w:p>
        </w:tc>
        <w:tc>
          <w:tcPr>
            <w:tcW w:w="2085" w:type="dxa"/>
          </w:tcPr>
          <w:p w:rsidR="002E7333" w:rsidRDefault="00CB6DB0">
            <w:pPr>
              <w:pStyle w:val="TableParagraph"/>
              <w:ind w:right="48"/>
              <w:jc w:val="right"/>
              <w:rPr>
                <w:b/>
                <w:sz w:val="21"/>
              </w:rPr>
            </w:pPr>
            <w:r>
              <w:rPr>
                <w:b/>
                <w:w w:val="110"/>
                <w:sz w:val="21"/>
              </w:rPr>
              <w:t xml:space="preserve">Non </w:t>
            </w:r>
            <w:proofErr w:type="spellStart"/>
            <w:r>
              <w:rPr>
                <w:b/>
                <w:w w:val="110"/>
                <w:sz w:val="21"/>
              </w:rPr>
              <w:t>soci</w:t>
            </w:r>
            <w:proofErr w:type="spellEnd"/>
            <w:r>
              <w:rPr>
                <w:b/>
                <w:w w:val="110"/>
                <w:sz w:val="21"/>
              </w:rPr>
              <w:t xml:space="preserve"> </w:t>
            </w:r>
            <w:r>
              <w:rPr>
                <w:b/>
                <w:w w:val="110"/>
                <w:sz w:val="21"/>
              </w:rPr>
              <w:t xml:space="preserve">euro </w:t>
            </w:r>
            <w:r>
              <w:rPr>
                <w:b/>
                <w:w w:val="110"/>
                <w:sz w:val="21"/>
              </w:rPr>
              <w:t>35,00</w:t>
            </w:r>
          </w:p>
        </w:tc>
      </w:tr>
      <w:tr w:rsidR="002E7333" w:rsidTr="00CB6DB0">
        <w:trPr>
          <w:trHeight w:val="311"/>
        </w:trPr>
        <w:tc>
          <w:tcPr>
            <w:tcW w:w="3746" w:type="dxa"/>
          </w:tcPr>
          <w:p w:rsidR="002E7333" w:rsidRDefault="00CB6DB0">
            <w:pPr>
              <w:pStyle w:val="TableParagraph"/>
              <w:numPr>
                <w:ilvl w:val="0"/>
                <w:numId w:val="7"/>
              </w:numPr>
              <w:tabs>
                <w:tab w:val="left" w:pos="410"/>
              </w:tabs>
              <w:spacing w:before="12" w:line="240" w:lineRule="auto"/>
              <w:rPr>
                <w:b/>
                <w:sz w:val="21"/>
              </w:rPr>
            </w:pPr>
            <w:r>
              <w:rPr>
                <w:b/>
                <w:w w:val="105"/>
                <w:sz w:val="21"/>
              </w:rPr>
              <w:t>INTERMEDIA (15-24</w:t>
            </w:r>
            <w:r>
              <w:rPr>
                <w:b/>
                <w:spacing w:val="-14"/>
                <w:w w:val="105"/>
                <w:sz w:val="21"/>
              </w:rPr>
              <w:t xml:space="preserve"> </w:t>
            </w:r>
            <w:r>
              <w:rPr>
                <w:b/>
                <w:w w:val="105"/>
                <w:sz w:val="21"/>
              </w:rPr>
              <w:t>MESI)</w:t>
            </w:r>
          </w:p>
        </w:tc>
        <w:tc>
          <w:tcPr>
            <w:tcW w:w="2956" w:type="dxa"/>
          </w:tcPr>
          <w:p w:rsidR="002E7333" w:rsidRDefault="00CB6DB0">
            <w:pPr>
              <w:pStyle w:val="TableParagraph"/>
              <w:ind w:left="551"/>
              <w:rPr>
                <w:b/>
                <w:sz w:val="21"/>
              </w:rPr>
            </w:pPr>
            <w:proofErr w:type="spellStart"/>
            <w:r>
              <w:rPr>
                <w:b/>
                <w:w w:val="110"/>
                <w:sz w:val="21"/>
              </w:rPr>
              <w:t>Soci</w:t>
            </w:r>
            <w:proofErr w:type="spellEnd"/>
            <w:r>
              <w:rPr>
                <w:b/>
                <w:w w:val="110"/>
                <w:sz w:val="21"/>
              </w:rPr>
              <w:t xml:space="preserve"> </w:t>
            </w:r>
            <w:r>
              <w:rPr>
                <w:b/>
                <w:w w:val="110"/>
                <w:sz w:val="21"/>
              </w:rPr>
              <w:t xml:space="preserve">euro </w:t>
            </w:r>
            <w:r>
              <w:rPr>
                <w:b/>
                <w:w w:val="110"/>
                <w:sz w:val="21"/>
              </w:rPr>
              <w:t>30,00</w:t>
            </w:r>
          </w:p>
        </w:tc>
        <w:tc>
          <w:tcPr>
            <w:tcW w:w="2085" w:type="dxa"/>
          </w:tcPr>
          <w:p w:rsidR="002E7333" w:rsidRDefault="00CB6DB0">
            <w:pPr>
              <w:pStyle w:val="TableParagraph"/>
              <w:ind w:right="52"/>
              <w:jc w:val="right"/>
              <w:rPr>
                <w:b/>
                <w:sz w:val="21"/>
              </w:rPr>
            </w:pPr>
            <w:r>
              <w:rPr>
                <w:b/>
                <w:w w:val="110"/>
                <w:sz w:val="21"/>
              </w:rPr>
              <w:t xml:space="preserve">Non </w:t>
            </w:r>
            <w:proofErr w:type="spellStart"/>
            <w:r>
              <w:rPr>
                <w:b/>
                <w:w w:val="110"/>
                <w:sz w:val="21"/>
              </w:rPr>
              <w:t>soci</w:t>
            </w:r>
            <w:proofErr w:type="spellEnd"/>
            <w:r>
              <w:rPr>
                <w:b/>
                <w:w w:val="110"/>
                <w:sz w:val="21"/>
              </w:rPr>
              <w:t xml:space="preserve"> </w:t>
            </w:r>
            <w:r>
              <w:rPr>
                <w:b/>
                <w:w w:val="110"/>
                <w:sz w:val="21"/>
              </w:rPr>
              <w:t xml:space="preserve">euro </w:t>
            </w:r>
            <w:r>
              <w:rPr>
                <w:b/>
                <w:w w:val="110"/>
                <w:sz w:val="21"/>
              </w:rPr>
              <w:t>35,00</w:t>
            </w:r>
          </w:p>
        </w:tc>
      </w:tr>
      <w:tr w:rsidR="002E7333" w:rsidTr="00CB6DB0">
        <w:trPr>
          <w:trHeight w:val="312"/>
        </w:trPr>
        <w:tc>
          <w:tcPr>
            <w:tcW w:w="3746" w:type="dxa"/>
          </w:tcPr>
          <w:p w:rsidR="002E7333" w:rsidRDefault="00CB6DB0">
            <w:pPr>
              <w:pStyle w:val="TableParagraph"/>
              <w:numPr>
                <w:ilvl w:val="0"/>
                <w:numId w:val="6"/>
              </w:numPr>
              <w:tabs>
                <w:tab w:val="left" w:pos="410"/>
              </w:tabs>
              <w:spacing w:before="12" w:line="240" w:lineRule="auto"/>
              <w:rPr>
                <w:b/>
                <w:sz w:val="21"/>
              </w:rPr>
            </w:pPr>
            <w:r>
              <w:rPr>
                <w:b/>
                <w:w w:val="105"/>
                <w:sz w:val="21"/>
              </w:rPr>
              <w:t>LIBERA</w:t>
            </w:r>
          </w:p>
        </w:tc>
        <w:tc>
          <w:tcPr>
            <w:tcW w:w="2956" w:type="dxa"/>
          </w:tcPr>
          <w:p w:rsidR="002E7333" w:rsidRDefault="00CB6DB0">
            <w:pPr>
              <w:pStyle w:val="TableParagraph"/>
              <w:ind w:left="551"/>
              <w:rPr>
                <w:b/>
                <w:sz w:val="21"/>
              </w:rPr>
            </w:pPr>
            <w:proofErr w:type="spellStart"/>
            <w:r>
              <w:rPr>
                <w:b/>
                <w:w w:val="110"/>
                <w:sz w:val="21"/>
              </w:rPr>
              <w:t>Soci</w:t>
            </w:r>
            <w:proofErr w:type="spellEnd"/>
            <w:r>
              <w:rPr>
                <w:b/>
                <w:w w:val="110"/>
                <w:sz w:val="21"/>
              </w:rPr>
              <w:t xml:space="preserve"> </w:t>
            </w:r>
            <w:r>
              <w:rPr>
                <w:b/>
                <w:w w:val="110"/>
                <w:sz w:val="21"/>
              </w:rPr>
              <w:t xml:space="preserve">euro </w:t>
            </w:r>
            <w:r>
              <w:rPr>
                <w:b/>
                <w:w w:val="110"/>
                <w:sz w:val="21"/>
              </w:rPr>
              <w:t>30,00</w:t>
            </w:r>
          </w:p>
        </w:tc>
        <w:tc>
          <w:tcPr>
            <w:tcW w:w="2085" w:type="dxa"/>
          </w:tcPr>
          <w:p w:rsidR="002E7333" w:rsidRDefault="00CB6DB0">
            <w:pPr>
              <w:pStyle w:val="TableParagraph"/>
              <w:ind w:right="48"/>
              <w:jc w:val="right"/>
              <w:rPr>
                <w:b/>
                <w:sz w:val="21"/>
              </w:rPr>
            </w:pPr>
            <w:r>
              <w:rPr>
                <w:b/>
                <w:w w:val="110"/>
                <w:sz w:val="21"/>
              </w:rPr>
              <w:t xml:space="preserve">Non </w:t>
            </w:r>
            <w:proofErr w:type="spellStart"/>
            <w:r>
              <w:rPr>
                <w:b/>
                <w:w w:val="110"/>
                <w:sz w:val="21"/>
              </w:rPr>
              <w:t>soci</w:t>
            </w:r>
            <w:proofErr w:type="spellEnd"/>
            <w:r>
              <w:rPr>
                <w:b/>
                <w:w w:val="110"/>
                <w:sz w:val="21"/>
              </w:rPr>
              <w:t xml:space="preserve"> </w:t>
            </w:r>
            <w:r>
              <w:rPr>
                <w:b/>
                <w:w w:val="110"/>
                <w:sz w:val="21"/>
              </w:rPr>
              <w:t xml:space="preserve">euro </w:t>
            </w:r>
            <w:r>
              <w:rPr>
                <w:b/>
                <w:w w:val="110"/>
                <w:sz w:val="21"/>
              </w:rPr>
              <w:t>35,00</w:t>
            </w:r>
          </w:p>
        </w:tc>
      </w:tr>
      <w:tr w:rsidR="002E7333" w:rsidTr="00CB6DB0">
        <w:trPr>
          <w:trHeight w:val="312"/>
        </w:trPr>
        <w:tc>
          <w:tcPr>
            <w:tcW w:w="3746" w:type="dxa"/>
          </w:tcPr>
          <w:p w:rsidR="002E7333" w:rsidRDefault="00CB6DB0">
            <w:pPr>
              <w:pStyle w:val="TableParagraph"/>
              <w:numPr>
                <w:ilvl w:val="0"/>
                <w:numId w:val="5"/>
              </w:numPr>
              <w:tabs>
                <w:tab w:val="left" w:pos="410"/>
              </w:tabs>
              <w:spacing w:before="12" w:line="240" w:lineRule="auto"/>
              <w:rPr>
                <w:b/>
                <w:sz w:val="21"/>
              </w:rPr>
            </w:pPr>
            <w:r>
              <w:rPr>
                <w:b/>
                <w:w w:val="105"/>
                <w:sz w:val="21"/>
              </w:rPr>
              <w:t>LAVORO</w:t>
            </w:r>
          </w:p>
        </w:tc>
        <w:tc>
          <w:tcPr>
            <w:tcW w:w="2956" w:type="dxa"/>
          </w:tcPr>
          <w:p w:rsidR="002E7333" w:rsidRDefault="00CB6DB0">
            <w:pPr>
              <w:pStyle w:val="TableParagraph"/>
              <w:ind w:left="551"/>
              <w:rPr>
                <w:b/>
                <w:sz w:val="21"/>
              </w:rPr>
            </w:pPr>
            <w:proofErr w:type="spellStart"/>
            <w:r>
              <w:rPr>
                <w:b/>
                <w:w w:val="110"/>
                <w:sz w:val="21"/>
              </w:rPr>
              <w:t>Soci</w:t>
            </w:r>
            <w:proofErr w:type="spellEnd"/>
            <w:r>
              <w:rPr>
                <w:b/>
                <w:w w:val="110"/>
                <w:sz w:val="21"/>
              </w:rPr>
              <w:t xml:space="preserve"> </w:t>
            </w:r>
            <w:r>
              <w:rPr>
                <w:b/>
                <w:w w:val="110"/>
                <w:sz w:val="21"/>
              </w:rPr>
              <w:t xml:space="preserve">euro </w:t>
            </w:r>
            <w:r>
              <w:rPr>
                <w:b/>
                <w:w w:val="110"/>
                <w:sz w:val="21"/>
              </w:rPr>
              <w:t>30,00</w:t>
            </w:r>
          </w:p>
        </w:tc>
        <w:tc>
          <w:tcPr>
            <w:tcW w:w="2085" w:type="dxa"/>
          </w:tcPr>
          <w:p w:rsidR="002E7333" w:rsidRDefault="00CB6DB0">
            <w:pPr>
              <w:pStyle w:val="TableParagraph"/>
              <w:ind w:right="48"/>
              <w:jc w:val="right"/>
              <w:rPr>
                <w:b/>
                <w:sz w:val="21"/>
              </w:rPr>
            </w:pPr>
            <w:r>
              <w:rPr>
                <w:b/>
                <w:w w:val="110"/>
                <w:sz w:val="21"/>
              </w:rPr>
              <w:t xml:space="preserve">Non </w:t>
            </w:r>
            <w:proofErr w:type="spellStart"/>
            <w:r>
              <w:rPr>
                <w:b/>
                <w:w w:val="110"/>
                <w:sz w:val="21"/>
              </w:rPr>
              <w:t>soci</w:t>
            </w:r>
            <w:proofErr w:type="spellEnd"/>
            <w:r>
              <w:rPr>
                <w:b/>
                <w:w w:val="110"/>
                <w:sz w:val="21"/>
              </w:rPr>
              <w:t xml:space="preserve"> </w:t>
            </w:r>
            <w:r>
              <w:rPr>
                <w:b/>
                <w:w w:val="110"/>
                <w:sz w:val="21"/>
              </w:rPr>
              <w:t xml:space="preserve">euro </w:t>
            </w:r>
            <w:r>
              <w:rPr>
                <w:b/>
                <w:w w:val="110"/>
                <w:sz w:val="21"/>
              </w:rPr>
              <w:t>35,00</w:t>
            </w:r>
          </w:p>
        </w:tc>
      </w:tr>
      <w:tr w:rsidR="002E7333" w:rsidTr="00CB6DB0">
        <w:trPr>
          <w:trHeight w:val="311"/>
        </w:trPr>
        <w:tc>
          <w:tcPr>
            <w:tcW w:w="3746" w:type="dxa"/>
          </w:tcPr>
          <w:p w:rsidR="002E7333" w:rsidRDefault="00CB6DB0">
            <w:pPr>
              <w:pStyle w:val="TableParagraph"/>
              <w:numPr>
                <w:ilvl w:val="0"/>
                <w:numId w:val="4"/>
              </w:numPr>
              <w:tabs>
                <w:tab w:val="left" w:pos="410"/>
              </w:tabs>
              <w:spacing w:before="12" w:line="240" w:lineRule="auto"/>
              <w:rPr>
                <w:b/>
                <w:sz w:val="21"/>
              </w:rPr>
            </w:pPr>
            <w:r>
              <w:rPr>
                <w:b/>
                <w:w w:val="105"/>
                <w:sz w:val="21"/>
              </w:rPr>
              <w:t>CAMPIONI</w:t>
            </w:r>
          </w:p>
        </w:tc>
        <w:tc>
          <w:tcPr>
            <w:tcW w:w="2956" w:type="dxa"/>
          </w:tcPr>
          <w:p w:rsidR="002E7333" w:rsidRDefault="00CB6DB0">
            <w:pPr>
              <w:pStyle w:val="TableParagraph"/>
              <w:ind w:left="551"/>
              <w:rPr>
                <w:b/>
                <w:sz w:val="21"/>
              </w:rPr>
            </w:pPr>
            <w:proofErr w:type="spellStart"/>
            <w:r>
              <w:rPr>
                <w:b/>
                <w:w w:val="110"/>
                <w:sz w:val="21"/>
              </w:rPr>
              <w:t>Soci</w:t>
            </w:r>
            <w:proofErr w:type="spellEnd"/>
            <w:r>
              <w:rPr>
                <w:b/>
                <w:w w:val="110"/>
                <w:sz w:val="21"/>
              </w:rPr>
              <w:t xml:space="preserve"> </w:t>
            </w:r>
            <w:r>
              <w:rPr>
                <w:b/>
                <w:w w:val="110"/>
                <w:sz w:val="21"/>
              </w:rPr>
              <w:t xml:space="preserve">euro </w:t>
            </w:r>
            <w:r>
              <w:rPr>
                <w:b/>
                <w:w w:val="110"/>
                <w:sz w:val="21"/>
              </w:rPr>
              <w:t>30,00</w:t>
            </w:r>
          </w:p>
        </w:tc>
        <w:tc>
          <w:tcPr>
            <w:tcW w:w="2085" w:type="dxa"/>
          </w:tcPr>
          <w:p w:rsidR="002E7333" w:rsidRDefault="00CB6DB0">
            <w:pPr>
              <w:pStyle w:val="TableParagraph"/>
              <w:ind w:right="48"/>
              <w:jc w:val="right"/>
              <w:rPr>
                <w:b/>
                <w:sz w:val="21"/>
              </w:rPr>
            </w:pPr>
            <w:r>
              <w:rPr>
                <w:b/>
                <w:w w:val="110"/>
                <w:sz w:val="21"/>
              </w:rPr>
              <w:t xml:space="preserve">Non </w:t>
            </w:r>
            <w:proofErr w:type="spellStart"/>
            <w:r>
              <w:rPr>
                <w:b/>
                <w:w w:val="110"/>
                <w:sz w:val="21"/>
              </w:rPr>
              <w:t>soci</w:t>
            </w:r>
            <w:proofErr w:type="spellEnd"/>
            <w:r>
              <w:rPr>
                <w:b/>
                <w:w w:val="110"/>
                <w:sz w:val="21"/>
              </w:rPr>
              <w:t xml:space="preserve"> </w:t>
            </w:r>
            <w:r>
              <w:rPr>
                <w:b/>
                <w:w w:val="110"/>
                <w:sz w:val="21"/>
              </w:rPr>
              <w:t xml:space="preserve">euro </w:t>
            </w:r>
            <w:r>
              <w:rPr>
                <w:b/>
                <w:w w:val="110"/>
                <w:sz w:val="21"/>
              </w:rPr>
              <w:t>35,00</w:t>
            </w:r>
          </w:p>
        </w:tc>
      </w:tr>
      <w:tr w:rsidR="002E7333" w:rsidTr="00CB6DB0">
        <w:trPr>
          <w:trHeight w:val="312"/>
        </w:trPr>
        <w:tc>
          <w:tcPr>
            <w:tcW w:w="3746" w:type="dxa"/>
          </w:tcPr>
          <w:p w:rsidR="002E7333" w:rsidRDefault="00CB6DB0">
            <w:pPr>
              <w:pStyle w:val="TableParagraph"/>
              <w:numPr>
                <w:ilvl w:val="0"/>
                <w:numId w:val="3"/>
              </w:numPr>
              <w:tabs>
                <w:tab w:val="left" w:pos="410"/>
              </w:tabs>
              <w:spacing w:before="12" w:line="240" w:lineRule="auto"/>
              <w:rPr>
                <w:b/>
                <w:sz w:val="21"/>
              </w:rPr>
            </w:pPr>
            <w:r>
              <w:rPr>
                <w:b/>
                <w:w w:val="105"/>
                <w:sz w:val="21"/>
              </w:rPr>
              <w:t>VETERANI</w:t>
            </w:r>
          </w:p>
        </w:tc>
        <w:tc>
          <w:tcPr>
            <w:tcW w:w="2956" w:type="dxa"/>
          </w:tcPr>
          <w:p w:rsidR="002E7333" w:rsidRDefault="00CB6DB0">
            <w:pPr>
              <w:pStyle w:val="TableParagraph"/>
              <w:ind w:left="551"/>
              <w:rPr>
                <w:b/>
                <w:sz w:val="21"/>
              </w:rPr>
            </w:pPr>
            <w:proofErr w:type="spellStart"/>
            <w:r>
              <w:rPr>
                <w:b/>
                <w:w w:val="110"/>
                <w:sz w:val="21"/>
              </w:rPr>
              <w:t>Soci</w:t>
            </w:r>
            <w:proofErr w:type="spellEnd"/>
            <w:r>
              <w:rPr>
                <w:b/>
                <w:w w:val="110"/>
                <w:sz w:val="21"/>
              </w:rPr>
              <w:t xml:space="preserve"> </w:t>
            </w:r>
            <w:r>
              <w:rPr>
                <w:b/>
                <w:w w:val="110"/>
                <w:sz w:val="21"/>
              </w:rPr>
              <w:t xml:space="preserve">euro </w:t>
            </w:r>
            <w:r>
              <w:rPr>
                <w:b/>
                <w:w w:val="110"/>
                <w:sz w:val="21"/>
              </w:rPr>
              <w:t>30,00</w:t>
            </w:r>
          </w:p>
        </w:tc>
        <w:tc>
          <w:tcPr>
            <w:tcW w:w="2085" w:type="dxa"/>
          </w:tcPr>
          <w:p w:rsidR="002E7333" w:rsidRDefault="00CB6DB0">
            <w:pPr>
              <w:pStyle w:val="TableParagraph"/>
              <w:ind w:right="48"/>
              <w:jc w:val="right"/>
              <w:rPr>
                <w:b/>
                <w:sz w:val="21"/>
              </w:rPr>
            </w:pPr>
            <w:r>
              <w:rPr>
                <w:b/>
                <w:w w:val="110"/>
                <w:sz w:val="21"/>
              </w:rPr>
              <w:t xml:space="preserve">Non </w:t>
            </w:r>
            <w:proofErr w:type="spellStart"/>
            <w:r>
              <w:rPr>
                <w:b/>
                <w:w w:val="110"/>
                <w:sz w:val="21"/>
              </w:rPr>
              <w:t>soci</w:t>
            </w:r>
            <w:proofErr w:type="spellEnd"/>
            <w:r>
              <w:rPr>
                <w:b/>
                <w:w w:val="110"/>
                <w:sz w:val="21"/>
              </w:rPr>
              <w:t xml:space="preserve"> </w:t>
            </w:r>
            <w:r>
              <w:rPr>
                <w:b/>
                <w:w w:val="110"/>
                <w:sz w:val="21"/>
              </w:rPr>
              <w:t xml:space="preserve">euro </w:t>
            </w:r>
            <w:r>
              <w:rPr>
                <w:b/>
                <w:w w:val="110"/>
                <w:sz w:val="21"/>
              </w:rPr>
              <w:t>35,00</w:t>
            </w:r>
          </w:p>
        </w:tc>
      </w:tr>
      <w:tr w:rsidR="002E7333" w:rsidTr="00CB6DB0">
        <w:trPr>
          <w:trHeight w:val="312"/>
        </w:trPr>
        <w:tc>
          <w:tcPr>
            <w:tcW w:w="3746" w:type="dxa"/>
          </w:tcPr>
          <w:p w:rsidR="002E7333" w:rsidRDefault="00CB6DB0">
            <w:pPr>
              <w:pStyle w:val="TableParagraph"/>
              <w:numPr>
                <w:ilvl w:val="0"/>
                <w:numId w:val="2"/>
              </w:numPr>
              <w:tabs>
                <w:tab w:val="left" w:pos="410"/>
              </w:tabs>
              <w:spacing w:before="12" w:line="240" w:lineRule="auto"/>
              <w:rPr>
                <w:b/>
                <w:sz w:val="21"/>
              </w:rPr>
            </w:pPr>
            <w:r>
              <w:rPr>
                <w:b/>
                <w:w w:val="105"/>
                <w:sz w:val="21"/>
              </w:rPr>
              <w:t>COPPIE (a</w:t>
            </w:r>
            <w:r>
              <w:rPr>
                <w:b/>
                <w:spacing w:val="-6"/>
                <w:w w:val="105"/>
                <w:sz w:val="21"/>
              </w:rPr>
              <w:t xml:space="preserve"> </w:t>
            </w:r>
            <w:r>
              <w:rPr>
                <w:b/>
                <w:w w:val="105"/>
                <w:sz w:val="21"/>
              </w:rPr>
              <w:t>cane)</w:t>
            </w:r>
          </w:p>
        </w:tc>
        <w:tc>
          <w:tcPr>
            <w:tcW w:w="2956" w:type="dxa"/>
          </w:tcPr>
          <w:p w:rsidR="002E7333" w:rsidRDefault="00CB6DB0">
            <w:pPr>
              <w:pStyle w:val="TableParagraph"/>
              <w:ind w:left="551"/>
              <w:rPr>
                <w:b/>
                <w:sz w:val="21"/>
              </w:rPr>
            </w:pPr>
            <w:proofErr w:type="spellStart"/>
            <w:r>
              <w:rPr>
                <w:b/>
                <w:w w:val="110"/>
                <w:sz w:val="21"/>
              </w:rPr>
              <w:t>Soci</w:t>
            </w:r>
            <w:proofErr w:type="spellEnd"/>
            <w:r>
              <w:rPr>
                <w:b/>
                <w:w w:val="110"/>
                <w:sz w:val="21"/>
              </w:rPr>
              <w:t xml:space="preserve"> </w:t>
            </w:r>
            <w:r>
              <w:rPr>
                <w:b/>
                <w:w w:val="110"/>
                <w:sz w:val="21"/>
              </w:rPr>
              <w:t xml:space="preserve">euro </w:t>
            </w:r>
            <w:r>
              <w:rPr>
                <w:b/>
                <w:w w:val="110"/>
                <w:sz w:val="21"/>
              </w:rPr>
              <w:t>3,00</w:t>
            </w:r>
          </w:p>
        </w:tc>
        <w:tc>
          <w:tcPr>
            <w:tcW w:w="2085" w:type="dxa"/>
          </w:tcPr>
          <w:p w:rsidR="002E7333" w:rsidRDefault="00CB6DB0">
            <w:pPr>
              <w:pStyle w:val="TableParagraph"/>
              <w:ind w:right="156"/>
              <w:jc w:val="right"/>
              <w:rPr>
                <w:b/>
                <w:sz w:val="21"/>
              </w:rPr>
            </w:pPr>
            <w:r>
              <w:rPr>
                <w:b/>
                <w:w w:val="110"/>
                <w:sz w:val="21"/>
              </w:rPr>
              <w:t xml:space="preserve">Non </w:t>
            </w:r>
            <w:proofErr w:type="spellStart"/>
            <w:r>
              <w:rPr>
                <w:b/>
                <w:w w:val="110"/>
                <w:sz w:val="21"/>
              </w:rPr>
              <w:t>soci</w:t>
            </w:r>
            <w:proofErr w:type="spellEnd"/>
            <w:r>
              <w:rPr>
                <w:b/>
                <w:w w:val="110"/>
                <w:sz w:val="21"/>
              </w:rPr>
              <w:t xml:space="preserve"> </w:t>
            </w:r>
            <w:r>
              <w:rPr>
                <w:b/>
                <w:w w:val="110"/>
                <w:sz w:val="21"/>
              </w:rPr>
              <w:t xml:space="preserve">euro </w:t>
            </w:r>
            <w:r>
              <w:rPr>
                <w:b/>
                <w:w w:val="110"/>
                <w:sz w:val="21"/>
              </w:rPr>
              <w:t>3,00</w:t>
            </w:r>
          </w:p>
        </w:tc>
      </w:tr>
      <w:tr w:rsidR="002E7333" w:rsidTr="00CB6DB0">
        <w:trPr>
          <w:trHeight w:val="266"/>
        </w:trPr>
        <w:tc>
          <w:tcPr>
            <w:tcW w:w="3746" w:type="dxa"/>
          </w:tcPr>
          <w:p w:rsidR="002E7333" w:rsidRDefault="00CB6DB0">
            <w:pPr>
              <w:pStyle w:val="TableParagraph"/>
              <w:numPr>
                <w:ilvl w:val="0"/>
                <w:numId w:val="1"/>
              </w:numPr>
              <w:tabs>
                <w:tab w:val="left" w:pos="410"/>
              </w:tabs>
              <w:spacing w:before="12" w:line="234" w:lineRule="exact"/>
              <w:rPr>
                <w:b/>
                <w:sz w:val="21"/>
              </w:rPr>
            </w:pPr>
            <w:r>
              <w:rPr>
                <w:b/>
                <w:w w:val="105"/>
                <w:sz w:val="21"/>
              </w:rPr>
              <w:t>GRUPPI (a</w:t>
            </w:r>
            <w:r>
              <w:rPr>
                <w:b/>
                <w:spacing w:val="-6"/>
                <w:w w:val="105"/>
                <w:sz w:val="21"/>
              </w:rPr>
              <w:t xml:space="preserve"> </w:t>
            </w:r>
            <w:r>
              <w:rPr>
                <w:b/>
                <w:w w:val="105"/>
                <w:sz w:val="21"/>
              </w:rPr>
              <w:t>cane)</w:t>
            </w:r>
          </w:p>
        </w:tc>
        <w:tc>
          <w:tcPr>
            <w:tcW w:w="2956" w:type="dxa"/>
          </w:tcPr>
          <w:p w:rsidR="002E7333" w:rsidRDefault="00CB6DB0">
            <w:pPr>
              <w:pStyle w:val="TableParagraph"/>
              <w:spacing w:line="246" w:lineRule="exact"/>
              <w:ind w:left="552"/>
              <w:rPr>
                <w:b/>
                <w:sz w:val="21"/>
              </w:rPr>
            </w:pPr>
            <w:proofErr w:type="spellStart"/>
            <w:r>
              <w:rPr>
                <w:b/>
                <w:w w:val="110"/>
                <w:sz w:val="21"/>
              </w:rPr>
              <w:t>Soci</w:t>
            </w:r>
            <w:proofErr w:type="spellEnd"/>
            <w:r>
              <w:rPr>
                <w:b/>
                <w:w w:val="110"/>
                <w:sz w:val="21"/>
              </w:rPr>
              <w:t xml:space="preserve"> </w:t>
            </w:r>
            <w:r>
              <w:rPr>
                <w:b/>
                <w:w w:val="110"/>
                <w:sz w:val="21"/>
              </w:rPr>
              <w:t xml:space="preserve">euro </w:t>
            </w:r>
            <w:r>
              <w:rPr>
                <w:b/>
                <w:w w:val="110"/>
                <w:sz w:val="21"/>
              </w:rPr>
              <w:t>3,00</w:t>
            </w:r>
          </w:p>
        </w:tc>
        <w:tc>
          <w:tcPr>
            <w:tcW w:w="2085" w:type="dxa"/>
          </w:tcPr>
          <w:p w:rsidR="002E7333" w:rsidRDefault="00CB6DB0">
            <w:pPr>
              <w:pStyle w:val="TableParagraph"/>
              <w:spacing w:line="246" w:lineRule="exact"/>
              <w:ind w:right="156"/>
              <w:jc w:val="right"/>
              <w:rPr>
                <w:b/>
                <w:sz w:val="21"/>
              </w:rPr>
            </w:pPr>
            <w:r>
              <w:rPr>
                <w:b/>
                <w:w w:val="110"/>
                <w:sz w:val="21"/>
              </w:rPr>
              <w:t xml:space="preserve">Non </w:t>
            </w:r>
            <w:proofErr w:type="spellStart"/>
            <w:r>
              <w:rPr>
                <w:b/>
                <w:w w:val="110"/>
                <w:sz w:val="21"/>
              </w:rPr>
              <w:t>soci</w:t>
            </w:r>
            <w:proofErr w:type="spellEnd"/>
            <w:r>
              <w:rPr>
                <w:b/>
                <w:w w:val="110"/>
                <w:sz w:val="21"/>
              </w:rPr>
              <w:t xml:space="preserve"> </w:t>
            </w:r>
            <w:r>
              <w:rPr>
                <w:b/>
                <w:w w:val="110"/>
                <w:sz w:val="21"/>
              </w:rPr>
              <w:t>euro</w:t>
            </w:r>
            <w:r>
              <w:rPr>
                <w:b/>
                <w:w w:val="110"/>
                <w:position w:val="1"/>
                <w:sz w:val="21"/>
              </w:rPr>
              <w:t xml:space="preserve"> </w:t>
            </w:r>
            <w:r>
              <w:rPr>
                <w:b/>
                <w:w w:val="110"/>
                <w:sz w:val="21"/>
              </w:rPr>
              <w:t>3,00</w:t>
            </w:r>
          </w:p>
        </w:tc>
      </w:tr>
    </w:tbl>
    <w:p w:rsidR="00000000" w:rsidRDefault="00CB6DB0"/>
    <w:sectPr w:rsidR="00000000">
      <w:type w:val="continuous"/>
      <w:pgSz w:w="11900" w:h="16840"/>
      <w:pgMar w:top="148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4A1"/>
    <w:multiLevelType w:val="hybridMultilevel"/>
    <w:tmpl w:val="9ECEBEA6"/>
    <w:lvl w:ilvl="0" w:tplc="7F881EBE">
      <w:numFmt w:val="bullet"/>
      <w:lvlText w:val=""/>
      <w:lvlJc w:val="left"/>
      <w:pPr>
        <w:ind w:left="410" w:hanging="360"/>
      </w:pPr>
      <w:rPr>
        <w:rFonts w:ascii="Wingdings" w:eastAsia="Wingdings" w:hAnsi="Wingdings" w:cs="Wingdings" w:hint="default"/>
        <w:w w:val="99"/>
        <w:sz w:val="16"/>
        <w:szCs w:val="16"/>
      </w:rPr>
    </w:lvl>
    <w:lvl w:ilvl="1" w:tplc="A2E46D6C">
      <w:numFmt w:val="bullet"/>
      <w:lvlText w:val="•"/>
      <w:lvlJc w:val="left"/>
      <w:pPr>
        <w:ind w:left="752" w:hanging="360"/>
      </w:pPr>
      <w:rPr>
        <w:rFonts w:hint="default"/>
      </w:rPr>
    </w:lvl>
    <w:lvl w:ilvl="2" w:tplc="6002AA64">
      <w:numFmt w:val="bullet"/>
      <w:lvlText w:val="•"/>
      <w:lvlJc w:val="left"/>
      <w:pPr>
        <w:ind w:left="1085" w:hanging="360"/>
      </w:pPr>
      <w:rPr>
        <w:rFonts w:hint="default"/>
      </w:rPr>
    </w:lvl>
    <w:lvl w:ilvl="3" w:tplc="5CBAA9E8">
      <w:numFmt w:val="bullet"/>
      <w:lvlText w:val="•"/>
      <w:lvlJc w:val="left"/>
      <w:pPr>
        <w:ind w:left="1417" w:hanging="360"/>
      </w:pPr>
      <w:rPr>
        <w:rFonts w:hint="default"/>
      </w:rPr>
    </w:lvl>
    <w:lvl w:ilvl="4" w:tplc="B928AA42">
      <w:numFmt w:val="bullet"/>
      <w:lvlText w:val="•"/>
      <w:lvlJc w:val="left"/>
      <w:pPr>
        <w:ind w:left="1750" w:hanging="360"/>
      </w:pPr>
      <w:rPr>
        <w:rFonts w:hint="default"/>
      </w:rPr>
    </w:lvl>
    <w:lvl w:ilvl="5" w:tplc="288E1F54">
      <w:numFmt w:val="bullet"/>
      <w:lvlText w:val="•"/>
      <w:lvlJc w:val="left"/>
      <w:pPr>
        <w:ind w:left="2083" w:hanging="360"/>
      </w:pPr>
      <w:rPr>
        <w:rFonts w:hint="default"/>
      </w:rPr>
    </w:lvl>
    <w:lvl w:ilvl="6" w:tplc="242AE698">
      <w:numFmt w:val="bullet"/>
      <w:lvlText w:val="•"/>
      <w:lvlJc w:val="left"/>
      <w:pPr>
        <w:ind w:left="2415" w:hanging="360"/>
      </w:pPr>
      <w:rPr>
        <w:rFonts w:hint="default"/>
      </w:rPr>
    </w:lvl>
    <w:lvl w:ilvl="7" w:tplc="E4E6D400">
      <w:numFmt w:val="bullet"/>
      <w:lvlText w:val="•"/>
      <w:lvlJc w:val="left"/>
      <w:pPr>
        <w:ind w:left="2748" w:hanging="360"/>
      </w:pPr>
      <w:rPr>
        <w:rFonts w:hint="default"/>
      </w:rPr>
    </w:lvl>
    <w:lvl w:ilvl="8" w:tplc="86B2D5C4">
      <w:numFmt w:val="bullet"/>
      <w:lvlText w:val="•"/>
      <w:lvlJc w:val="left"/>
      <w:pPr>
        <w:ind w:left="3080" w:hanging="360"/>
      </w:pPr>
      <w:rPr>
        <w:rFonts w:hint="default"/>
      </w:rPr>
    </w:lvl>
  </w:abstractNum>
  <w:abstractNum w:abstractNumId="1">
    <w:nsid w:val="1DC55740"/>
    <w:multiLevelType w:val="hybridMultilevel"/>
    <w:tmpl w:val="EA58DA80"/>
    <w:lvl w:ilvl="0" w:tplc="F1142FA4">
      <w:numFmt w:val="bullet"/>
      <w:lvlText w:val=""/>
      <w:lvlJc w:val="left"/>
      <w:pPr>
        <w:ind w:left="410" w:hanging="360"/>
      </w:pPr>
      <w:rPr>
        <w:rFonts w:ascii="Wingdings" w:eastAsia="Wingdings" w:hAnsi="Wingdings" w:cs="Wingdings" w:hint="default"/>
        <w:w w:val="99"/>
        <w:sz w:val="16"/>
        <w:szCs w:val="16"/>
      </w:rPr>
    </w:lvl>
    <w:lvl w:ilvl="1" w:tplc="FB9A0C6A">
      <w:numFmt w:val="bullet"/>
      <w:lvlText w:val="•"/>
      <w:lvlJc w:val="left"/>
      <w:pPr>
        <w:ind w:left="752" w:hanging="360"/>
      </w:pPr>
      <w:rPr>
        <w:rFonts w:hint="default"/>
      </w:rPr>
    </w:lvl>
    <w:lvl w:ilvl="2" w:tplc="B29CABB6">
      <w:numFmt w:val="bullet"/>
      <w:lvlText w:val="•"/>
      <w:lvlJc w:val="left"/>
      <w:pPr>
        <w:ind w:left="1085" w:hanging="360"/>
      </w:pPr>
      <w:rPr>
        <w:rFonts w:hint="default"/>
      </w:rPr>
    </w:lvl>
    <w:lvl w:ilvl="3" w:tplc="F7EA605E">
      <w:numFmt w:val="bullet"/>
      <w:lvlText w:val="•"/>
      <w:lvlJc w:val="left"/>
      <w:pPr>
        <w:ind w:left="1417" w:hanging="360"/>
      </w:pPr>
      <w:rPr>
        <w:rFonts w:hint="default"/>
      </w:rPr>
    </w:lvl>
    <w:lvl w:ilvl="4" w:tplc="6A3CFF88">
      <w:numFmt w:val="bullet"/>
      <w:lvlText w:val="•"/>
      <w:lvlJc w:val="left"/>
      <w:pPr>
        <w:ind w:left="1750" w:hanging="360"/>
      </w:pPr>
      <w:rPr>
        <w:rFonts w:hint="default"/>
      </w:rPr>
    </w:lvl>
    <w:lvl w:ilvl="5" w:tplc="CCFED096">
      <w:numFmt w:val="bullet"/>
      <w:lvlText w:val="•"/>
      <w:lvlJc w:val="left"/>
      <w:pPr>
        <w:ind w:left="2083" w:hanging="360"/>
      </w:pPr>
      <w:rPr>
        <w:rFonts w:hint="default"/>
      </w:rPr>
    </w:lvl>
    <w:lvl w:ilvl="6" w:tplc="B17E9B20">
      <w:numFmt w:val="bullet"/>
      <w:lvlText w:val="•"/>
      <w:lvlJc w:val="left"/>
      <w:pPr>
        <w:ind w:left="2415" w:hanging="360"/>
      </w:pPr>
      <w:rPr>
        <w:rFonts w:hint="default"/>
      </w:rPr>
    </w:lvl>
    <w:lvl w:ilvl="7" w:tplc="9678E7E2">
      <w:numFmt w:val="bullet"/>
      <w:lvlText w:val="•"/>
      <w:lvlJc w:val="left"/>
      <w:pPr>
        <w:ind w:left="2748" w:hanging="360"/>
      </w:pPr>
      <w:rPr>
        <w:rFonts w:hint="default"/>
      </w:rPr>
    </w:lvl>
    <w:lvl w:ilvl="8" w:tplc="4CF60FC4">
      <w:numFmt w:val="bullet"/>
      <w:lvlText w:val="•"/>
      <w:lvlJc w:val="left"/>
      <w:pPr>
        <w:ind w:left="3080" w:hanging="360"/>
      </w:pPr>
      <w:rPr>
        <w:rFonts w:hint="default"/>
      </w:rPr>
    </w:lvl>
  </w:abstractNum>
  <w:abstractNum w:abstractNumId="2">
    <w:nsid w:val="2A22138B"/>
    <w:multiLevelType w:val="hybridMultilevel"/>
    <w:tmpl w:val="D5B29D7C"/>
    <w:lvl w:ilvl="0" w:tplc="4510E5E6">
      <w:numFmt w:val="bullet"/>
      <w:lvlText w:val=""/>
      <w:lvlJc w:val="left"/>
      <w:pPr>
        <w:ind w:left="410" w:hanging="360"/>
      </w:pPr>
      <w:rPr>
        <w:rFonts w:ascii="Wingdings" w:eastAsia="Wingdings" w:hAnsi="Wingdings" w:cs="Wingdings" w:hint="default"/>
        <w:w w:val="98"/>
        <w:sz w:val="16"/>
        <w:szCs w:val="16"/>
      </w:rPr>
    </w:lvl>
    <w:lvl w:ilvl="1" w:tplc="2CF4EE36">
      <w:numFmt w:val="bullet"/>
      <w:lvlText w:val="•"/>
      <w:lvlJc w:val="left"/>
      <w:pPr>
        <w:ind w:left="752" w:hanging="360"/>
      </w:pPr>
      <w:rPr>
        <w:rFonts w:hint="default"/>
      </w:rPr>
    </w:lvl>
    <w:lvl w:ilvl="2" w:tplc="0D62B33E">
      <w:numFmt w:val="bullet"/>
      <w:lvlText w:val="•"/>
      <w:lvlJc w:val="left"/>
      <w:pPr>
        <w:ind w:left="1085" w:hanging="360"/>
      </w:pPr>
      <w:rPr>
        <w:rFonts w:hint="default"/>
      </w:rPr>
    </w:lvl>
    <w:lvl w:ilvl="3" w:tplc="DD3AA6BA">
      <w:numFmt w:val="bullet"/>
      <w:lvlText w:val="•"/>
      <w:lvlJc w:val="left"/>
      <w:pPr>
        <w:ind w:left="1417" w:hanging="360"/>
      </w:pPr>
      <w:rPr>
        <w:rFonts w:hint="default"/>
      </w:rPr>
    </w:lvl>
    <w:lvl w:ilvl="4" w:tplc="CA7A58FA">
      <w:numFmt w:val="bullet"/>
      <w:lvlText w:val="•"/>
      <w:lvlJc w:val="left"/>
      <w:pPr>
        <w:ind w:left="1750" w:hanging="360"/>
      </w:pPr>
      <w:rPr>
        <w:rFonts w:hint="default"/>
      </w:rPr>
    </w:lvl>
    <w:lvl w:ilvl="5" w:tplc="070009D0">
      <w:numFmt w:val="bullet"/>
      <w:lvlText w:val="•"/>
      <w:lvlJc w:val="left"/>
      <w:pPr>
        <w:ind w:left="2083" w:hanging="360"/>
      </w:pPr>
      <w:rPr>
        <w:rFonts w:hint="default"/>
      </w:rPr>
    </w:lvl>
    <w:lvl w:ilvl="6" w:tplc="C0202780">
      <w:numFmt w:val="bullet"/>
      <w:lvlText w:val="•"/>
      <w:lvlJc w:val="left"/>
      <w:pPr>
        <w:ind w:left="2415" w:hanging="360"/>
      </w:pPr>
      <w:rPr>
        <w:rFonts w:hint="default"/>
      </w:rPr>
    </w:lvl>
    <w:lvl w:ilvl="7" w:tplc="BA26C5D4">
      <w:numFmt w:val="bullet"/>
      <w:lvlText w:val="•"/>
      <w:lvlJc w:val="left"/>
      <w:pPr>
        <w:ind w:left="2748" w:hanging="360"/>
      </w:pPr>
      <w:rPr>
        <w:rFonts w:hint="default"/>
      </w:rPr>
    </w:lvl>
    <w:lvl w:ilvl="8" w:tplc="E3246352">
      <w:numFmt w:val="bullet"/>
      <w:lvlText w:val="•"/>
      <w:lvlJc w:val="left"/>
      <w:pPr>
        <w:ind w:left="3080" w:hanging="360"/>
      </w:pPr>
      <w:rPr>
        <w:rFonts w:hint="default"/>
      </w:rPr>
    </w:lvl>
  </w:abstractNum>
  <w:abstractNum w:abstractNumId="3">
    <w:nsid w:val="2EB645DA"/>
    <w:multiLevelType w:val="hybridMultilevel"/>
    <w:tmpl w:val="1276BB36"/>
    <w:lvl w:ilvl="0" w:tplc="BE1A91DA">
      <w:numFmt w:val="bullet"/>
      <w:lvlText w:val=""/>
      <w:lvlJc w:val="left"/>
      <w:pPr>
        <w:ind w:left="410" w:hanging="360"/>
      </w:pPr>
      <w:rPr>
        <w:rFonts w:ascii="Wingdings" w:eastAsia="Wingdings" w:hAnsi="Wingdings" w:cs="Wingdings" w:hint="default"/>
        <w:w w:val="99"/>
        <w:sz w:val="16"/>
        <w:szCs w:val="16"/>
      </w:rPr>
    </w:lvl>
    <w:lvl w:ilvl="1" w:tplc="EE6A163C">
      <w:numFmt w:val="bullet"/>
      <w:lvlText w:val="•"/>
      <w:lvlJc w:val="left"/>
      <w:pPr>
        <w:ind w:left="752" w:hanging="360"/>
      </w:pPr>
      <w:rPr>
        <w:rFonts w:hint="default"/>
      </w:rPr>
    </w:lvl>
    <w:lvl w:ilvl="2" w:tplc="6CB27F8E">
      <w:numFmt w:val="bullet"/>
      <w:lvlText w:val="•"/>
      <w:lvlJc w:val="left"/>
      <w:pPr>
        <w:ind w:left="1085" w:hanging="360"/>
      </w:pPr>
      <w:rPr>
        <w:rFonts w:hint="default"/>
      </w:rPr>
    </w:lvl>
    <w:lvl w:ilvl="3" w:tplc="07DA842A">
      <w:numFmt w:val="bullet"/>
      <w:lvlText w:val="•"/>
      <w:lvlJc w:val="left"/>
      <w:pPr>
        <w:ind w:left="1417" w:hanging="360"/>
      </w:pPr>
      <w:rPr>
        <w:rFonts w:hint="default"/>
      </w:rPr>
    </w:lvl>
    <w:lvl w:ilvl="4" w:tplc="B352F474">
      <w:numFmt w:val="bullet"/>
      <w:lvlText w:val="•"/>
      <w:lvlJc w:val="left"/>
      <w:pPr>
        <w:ind w:left="1750" w:hanging="360"/>
      </w:pPr>
      <w:rPr>
        <w:rFonts w:hint="default"/>
      </w:rPr>
    </w:lvl>
    <w:lvl w:ilvl="5" w:tplc="B18E3D08">
      <w:numFmt w:val="bullet"/>
      <w:lvlText w:val="•"/>
      <w:lvlJc w:val="left"/>
      <w:pPr>
        <w:ind w:left="2083" w:hanging="360"/>
      </w:pPr>
      <w:rPr>
        <w:rFonts w:hint="default"/>
      </w:rPr>
    </w:lvl>
    <w:lvl w:ilvl="6" w:tplc="B7FE3B6A">
      <w:numFmt w:val="bullet"/>
      <w:lvlText w:val="•"/>
      <w:lvlJc w:val="left"/>
      <w:pPr>
        <w:ind w:left="2415" w:hanging="360"/>
      </w:pPr>
      <w:rPr>
        <w:rFonts w:hint="default"/>
      </w:rPr>
    </w:lvl>
    <w:lvl w:ilvl="7" w:tplc="E3EA0BDE">
      <w:numFmt w:val="bullet"/>
      <w:lvlText w:val="•"/>
      <w:lvlJc w:val="left"/>
      <w:pPr>
        <w:ind w:left="2748" w:hanging="360"/>
      </w:pPr>
      <w:rPr>
        <w:rFonts w:hint="default"/>
      </w:rPr>
    </w:lvl>
    <w:lvl w:ilvl="8" w:tplc="81BA20E0">
      <w:numFmt w:val="bullet"/>
      <w:lvlText w:val="•"/>
      <w:lvlJc w:val="left"/>
      <w:pPr>
        <w:ind w:left="3080" w:hanging="360"/>
      </w:pPr>
      <w:rPr>
        <w:rFonts w:hint="default"/>
      </w:rPr>
    </w:lvl>
  </w:abstractNum>
  <w:abstractNum w:abstractNumId="4">
    <w:nsid w:val="41C0218D"/>
    <w:multiLevelType w:val="hybridMultilevel"/>
    <w:tmpl w:val="8C1A42A2"/>
    <w:lvl w:ilvl="0" w:tplc="C8E21A78">
      <w:numFmt w:val="bullet"/>
      <w:lvlText w:val=""/>
      <w:lvlJc w:val="left"/>
      <w:pPr>
        <w:ind w:left="410" w:hanging="360"/>
      </w:pPr>
      <w:rPr>
        <w:rFonts w:ascii="Wingdings" w:eastAsia="Wingdings" w:hAnsi="Wingdings" w:cs="Wingdings" w:hint="default"/>
        <w:w w:val="99"/>
        <w:sz w:val="16"/>
        <w:szCs w:val="16"/>
      </w:rPr>
    </w:lvl>
    <w:lvl w:ilvl="1" w:tplc="D20E093A">
      <w:numFmt w:val="bullet"/>
      <w:lvlText w:val="•"/>
      <w:lvlJc w:val="left"/>
      <w:pPr>
        <w:ind w:left="752" w:hanging="360"/>
      </w:pPr>
      <w:rPr>
        <w:rFonts w:hint="default"/>
      </w:rPr>
    </w:lvl>
    <w:lvl w:ilvl="2" w:tplc="4BB84D52">
      <w:numFmt w:val="bullet"/>
      <w:lvlText w:val="•"/>
      <w:lvlJc w:val="left"/>
      <w:pPr>
        <w:ind w:left="1085" w:hanging="360"/>
      </w:pPr>
      <w:rPr>
        <w:rFonts w:hint="default"/>
      </w:rPr>
    </w:lvl>
    <w:lvl w:ilvl="3" w:tplc="A78ADA08">
      <w:numFmt w:val="bullet"/>
      <w:lvlText w:val="•"/>
      <w:lvlJc w:val="left"/>
      <w:pPr>
        <w:ind w:left="1417" w:hanging="360"/>
      </w:pPr>
      <w:rPr>
        <w:rFonts w:hint="default"/>
      </w:rPr>
    </w:lvl>
    <w:lvl w:ilvl="4" w:tplc="DF100A86">
      <w:numFmt w:val="bullet"/>
      <w:lvlText w:val="•"/>
      <w:lvlJc w:val="left"/>
      <w:pPr>
        <w:ind w:left="1750" w:hanging="360"/>
      </w:pPr>
      <w:rPr>
        <w:rFonts w:hint="default"/>
      </w:rPr>
    </w:lvl>
    <w:lvl w:ilvl="5" w:tplc="205E401C">
      <w:numFmt w:val="bullet"/>
      <w:lvlText w:val="•"/>
      <w:lvlJc w:val="left"/>
      <w:pPr>
        <w:ind w:left="2083" w:hanging="360"/>
      </w:pPr>
      <w:rPr>
        <w:rFonts w:hint="default"/>
      </w:rPr>
    </w:lvl>
    <w:lvl w:ilvl="6" w:tplc="F364FCEE">
      <w:numFmt w:val="bullet"/>
      <w:lvlText w:val="•"/>
      <w:lvlJc w:val="left"/>
      <w:pPr>
        <w:ind w:left="2415" w:hanging="360"/>
      </w:pPr>
      <w:rPr>
        <w:rFonts w:hint="default"/>
      </w:rPr>
    </w:lvl>
    <w:lvl w:ilvl="7" w:tplc="02E699BC">
      <w:numFmt w:val="bullet"/>
      <w:lvlText w:val="•"/>
      <w:lvlJc w:val="left"/>
      <w:pPr>
        <w:ind w:left="2748" w:hanging="360"/>
      </w:pPr>
      <w:rPr>
        <w:rFonts w:hint="default"/>
      </w:rPr>
    </w:lvl>
    <w:lvl w:ilvl="8" w:tplc="29EE067A">
      <w:numFmt w:val="bullet"/>
      <w:lvlText w:val="•"/>
      <w:lvlJc w:val="left"/>
      <w:pPr>
        <w:ind w:left="3080" w:hanging="360"/>
      </w:pPr>
      <w:rPr>
        <w:rFonts w:hint="default"/>
      </w:rPr>
    </w:lvl>
  </w:abstractNum>
  <w:abstractNum w:abstractNumId="5">
    <w:nsid w:val="530237AB"/>
    <w:multiLevelType w:val="hybridMultilevel"/>
    <w:tmpl w:val="BB0E7796"/>
    <w:lvl w:ilvl="0" w:tplc="1EE6DC3C">
      <w:numFmt w:val="bullet"/>
      <w:lvlText w:val=""/>
      <w:lvlJc w:val="left"/>
      <w:pPr>
        <w:ind w:left="872" w:hanging="720"/>
      </w:pPr>
      <w:rPr>
        <w:rFonts w:ascii="Wingdings" w:eastAsia="Wingdings" w:hAnsi="Wingdings" w:cs="Wingdings" w:hint="default"/>
        <w:w w:val="98"/>
        <w:sz w:val="16"/>
        <w:szCs w:val="16"/>
      </w:rPr>
    </w:lvl>
    <w:lvl w:ilvl="1" w:tplc="628E509A">
      <w:numFmt w:val="bullet"/>
      <w:lvlText w:val="•"/>
      <w:lvlJc w:val="left"/>
      <w:pPr>
        <w:ind w:left="1782" w:hanging="720"/>
      </w:pPr>
      <w:rPr>
        <w:rFonts w:hint="default"/>
      </w:rPr>
    </w:lvl>
    <w:lvl w:ilvl="2" w:tplc="7806F29C">
      <w:numFmt w:val="bullet"/>
      <w:lvlText w:val="•"/>
      <w:lvlJc w:val="left"/>
      <w:pPr>
        <w:ind w:left="2684" w:hanging="720"/>
      </w:pPr>
      <w:rPr>
        <w:rFonts w:hint="default"/>
      </w:rPr>
    </w:lvl>
    <w:lvl w:ilvl="3" w:tplc="15BAF1D8">
      <w:numFmt w:val="bullet"/>
      <w:lvlText w:val="•"/>
      <w:lvlJc w:val="left"/>
      <w:pPr>
        <w:ind w:left="3586" w:hanging="720"/>
      </w:pPr>
      <w:rPr>
        <w:rFonts w:hint="default"/>
      </w:rPr>
    </w:lvl>
    <w:lvl w:ilvl="4" w:tplc="9AD2FC30">
      <w:numFmt w:val="bullet"/>
      <w:lvlText w:val="•"/>
      <w:lvlJc w:val="left"/>
      <w:pPr>
        <w:ind w:left="4488" w:hanging="720"/>
      </w:pPr>
      <w:rPr>
        <w:rFonts w:hint="default"/>
      </w:rPr>
    </w:lvl>
    <w:lvl w:ilvl="5" w:tplc="77F4369C">
      <w:numFmt w:val="bullet"/>
      <w:lvlText w:val="•"/>
      <w:lvlJc w:val="left"/>
      <w:pPr>
        <w:ind w:left="5390" w:hanging="720"/>
      </w:pPr>
      <w:rPr>
        <w:rFonts w:hint="default"/>
      </w:rPr>
    </w:lvl>
    <w:lvl w:ilvl="6" w:tplc="66FC3B46">
      <w:numFmt w:val="bullet"/>
      <w:lvlText w:val="•"/>
      <w:lvlJc w:val="left"/>
      <w:pPr>
        <w:ind w:left="6292" w:hanging="720"/>
      </w:pPr>
      <w:rPr>
        <w:rFonts w:hint="default"/>
      </w:rPr>
    </w:lvl>
    <w:lvl w:ilvl="7" w:tplc="7744F4A0">
      <w:numFmt w:val="bullet"/>
      <w:lvlText w:val="•"/>
      <w:lvlJc w:val="left"/>
      <w:pPr>
        <w:ind w:left="7194" w:hanging="720"/>
      </w:pPr>
      <w:rPr>
        <w:rFonts w:hint="default"/>
      </w:rPr>
    </w:lvl>
    <w:lvl w:ilvl="8" w:tplc="1F60E72C">
      <w:numFmt w:val="bullet"/>
      <w:lvlText w:val="•"/>
      <w:lvlJc w:val="left"/>
      <w:pPr>
        <w:ind w:left="8096" w:hanging="720"/>
      </w:pPr>
      <w:rPr>
        <w:rFonts w:hint="default"/>
      </w:rPr>
    </w:lvl>
  </w:abstractNum>
  <w:abstractNum w:abstractNumId="6">
    <w:nsid w:val="53A932CD"/>
    <w:multiLevelType w:val="hybridMultilevel"/>
    <w:tmpl w:val="31641EEC"/>
    <w:lvl w:ilvl="0" w:tplc="BD6A2002">
      <w:numFmt w:val="bullet"/>
      <w:lvlText w:val=""/>
      <w:lvlJc w:val="left"/>
      <w:pPr>
        <w:ind w:left="410" w:hanging="360"/>
      </w:pPr>
      <w:rPr>
        <w:rFonts w:ascii="Wingdings" w:eastAsia="Wingdings" w:hAnsi="Wingdings" w:cs="Wingdings" w:hint="default"/>
        <w:w w:val="99"/>
        <w:sz w:val="16"/>
        <w:szCs w:val="16"/>
      </w:rPr>
    </w:lvl>
    <w:lvl w:ilvl="1" w:tplc="3FF64D3C">
      <w:numFmt w:val="bullet"/>
      <w:lvlText w:val="•"/>
      <w:lvlJc w:val="left"/>
      <w:pPr>
        <w:ind w:left="752" w:hanging="360"/>
      </w:pPr>
      <w:rPr>
        <w:rFonts w:hint="default"/>
      </w:rPr>
    </w:lvl>
    <w:lvl w:ilvl="2" w:tplc="73D087AE">
      <w:numFmt w:val="bullet"/>
      <w:lvlText w:val="•"/>
      <w:lvlJc w:val="left"/>
      <w:pPr>
        <w:ind w:left="1085" w:hanging="360"/>
      </w:pPr>
      <w:rPr>
        <w:rFonts w:hint="default"/>
      </w:rPr>
    </w:lvl>
    <w:lvl w:ilvl="3" w:tplc="96BC4EC2">
      <w:numFmt w:val="bullet"/>
      <w:lvlText w:val="•"/>
      <w:lvlJc w:val="left"/>
      <w:pPr>
        <w:ind w:left="1417" w:hanging="360"/>
      </w:pPr>
      <w:rPr>
        <w:rFonts w:hint="default"/>
      </w:rPr>
    </w:lvl>
    <w:lvl w:ilvl="4" w:tplc="D5A83E08">
      <w:numFmt w:val="bullet"/>
      <w:lvlText w:val="•"/>
      <w:lvlJc w:val="left"/>
      <w:pPr>
        <w:ind w:left="1750" w:hanging="360"/>
      </w:pPr>
      <w:rPr>
        <w:rFonts w:hint="default"/>
      </w:rPr>
    </w:lvl>
    <w:lvl w:ilvl="5" w:tplc="0A2470C6">
      <w:numFmt w:val="bullet"/>
      <w:lvlText w:val="•"/>
      <w:lvlJc w:val="left"/>
      <w:pPr>
        <w:ind w:left="2083" w:hanging="360"/>
      </w:pPr>
      <w:rPr>
        <w:rFonts w:hint="default"/>
      </w:rPr>
    </w:lvl>
    <w:lvl w:ilvl="6" w:tplc="BDCA86B4">
      <w:numFmt w:val="bullet"/>
      <w:lvlText w:val="•"/>
      <w:lvlJc w:val="left"/>
      <w:pPr>
        <w:ind w:left="2415" w:hanging="360"/>
      </w:pPr>
      <w:rPr>
        <w:rFonts w:hint="default"/>
      </w:rPr>
    </w:lvl>
    <w:lvl w:ilvl="7" w:tplc="455425A4">
      <w:numFmt w:val="bullet"/>
      <w:lvlText w:val="•"/>
      <w:lvlJc w:val="left"/>
      <w:pPr>
        <w:ind w:left="2748" w:hanging="360"/>
      </w:pPr>
      <w:rPr>
        <w:rFonts w:hint="default"/>
      </w:rPr>
    </w:lvl>
    <w:lvl w:ilvl="8" w:tplc="77323646">
      <w:numFmt w:val="bullet"/>
      <w:lvlText w:val="•"/>
      <w:lvlJc w:val="left"/>
      <w:pPr>
        <w:ind w:left="3080" w:hanging="360"/>
      </w:pPr>
      <w:rPr>
        <w:rFonts w:hint="default"/>
      </w:rPr>
    </w:lvl>
  </w:abstractNum>
  <w:abstractNum w:abstractNumId="7">
    <w:nsid w:val="555C042C"/>
    <w:multiLevelType w:val="hybridMultilevel"/>
    <w:tmpl w:val="51104020"/>
    <w:lvl w:ilvl="0" w:tplc="6D0A9420">
      <w:numFmt w:val="bullet"/>
      <w:lvlText w:val=""/>
      <w:lvlJc w:val="left"/>
      <w:pPr>
        <w:ind w:left="410" w:hanging="360"/>
      </w:pPr>
      <w:rPr>
        <w:rFonts w:ascii="Wingdings" w:eastAsia="Wingdings" w:hAnsi="Wingdings" w:cs="Wingdings" w:hint="default"/>
        <w:w w:val="99"/>
        <w:sz w:val="16"/>
        <w:szCs w:val="16"/>
      </w:rPr>
    </w:lvl>
    <w:lvl w:ilvl="1" w:tplc="1CB4A780">
      <w:numFmt w:val="bullet"/>
      <w:lvlText w:val="•"/>
      <w:lvlJc w:val="left"/>
      <w:pPr>
        <w:ind w:left="752" w:hanging="360"/>
      </w:pPr>
      <w:rPr>
        <w:rFonts w:hint="default"/>
      </w:rPr>
    </w:lvl>
    <w:lvl w:ilvl="2" w:tplc="679AF266">
      <w:numFmt w:val="bullet"/>
      <w:lvlText w:val="•"/>
      <w:lvlJc w:val="left"/>
      <w:pPr>
        <w:ind w:left="1085" w:hanging="360"/>
      </w:pPr>
      <w:rPr>
        <w:rFonts w:hint="default"/>
      </w:rPr>
    </w:lvl>
    <w:lvl w:ilvl="3" w:tplc="BF2EF598">
      <w:numFmt w:val="bullet"/>
      <w:lvlText w:val="•"/>
      <w:lvlJc w:val="left"/>
      <w:pPr>
        <w:ind w:left="1417" w:hanging="360"/>
      </w:pPr>
      <w:rPr>
        <w:rFonts w:hint="default"/>
      </w:rPr>
    </w:lvl>
    <w:lvl w:ilvl="4" w:tplc="5CFE1408">
      <w:numFmt w:val="bullet"/>
      <w:lvlText w:val="•"/>
      <w:lvlJc w:val="left"/>
      <w:pPr>
        <w:ind w:left="1750" w:hanging="360"/>
      </w:pPr>
      <w:rPr>
        <w:rFonts w:hint="default"/>
      </w:rPr>
    </w:lvl>
    <w:lvl w:ilvl="5" w:tplc="BACC9C46">
      <w:numFmt w:val="bullet"/>
      <w:lvlText w:val="•"/>
      <w:lvlJc w:val="left"/>
      <w:pPr>
        <w:ind w:left="2083" w:hanging="360"/>
      </w:pPr>
      <w:rPr>
        <w:rFonts w:hint="default"/>
      </w:rPr>
    </w:lvl>
    <w:lvl w:ilvl="6" w:tplc="A244A800">
      <w:numFmt w:val="bullet"/>
      <w:lvlText w:val="•"/>
      <w:lvlJc w:val="left"/>
      <w:pPr>
        <w:ind w:left="2415" w:hanging="360"/>
      </w:pPr>
      <w:rPr>
        <w:rFonts w:hint="default"/>
      </w:rPr>
    </w:lvl>
    <w:lvl w:ilvl="7" w:tplc="74E854AE">
      <w:numFmt w:val="bullet"/>
      <w:lvlText w:val="•"/>
      <w:lvlJc w:val="left"/>
      <w:pPr>
        <w:ind w:left="2748" w:hanging="360"/>
      </w:pPr>
      <w:rPr>
        <w:rFonts w:hint="default"/>
      </w:rPr>
    </w:lvl>
    <w:lvl w:ilvl="8" w:tplc="263E83EE">
      <w:numFmt w:val="bullet"/>
      <w:lvlText w:val="•"/>
      <w:lvlJc w:val="left"/>
      <w:pPr>
        <w:ind w:left="3080" w:hanging="360"/>
      </w:pPr>
      <w:rPr>
        <w:rFonts w:hint="default"/>
      </w:rPr>
    </w:lvl>
  </w:abstractNum>
  <w:abstractNum w:abstractNumId="8">
    <w:nsid w:val="57035C60"/>
    <w:multiLevelType w:val="hybridMultilevel"/>
    <w:tmpl w:val="0D549BE2"/>
    <w:lvl w:ilvl="0" w:tplc="C05C23AE">
      <w:numFmt w:val="bullet"/>
      <w:lvlText w:val=""/>
      <w:lvlJc w:val="left"/>
      <w:pPr>
        <w:ind w:left="410" w:hanging="360"/>
      </w:pPr>
      <w:rPr>
        <w:rFonts w:ascii="Wingdings" w:eastAsia="Wingdings" w:hAnsi="Wingdings" w:cs="Wingdings" w:hint="default"/>
        <w:w w:val="98"/>
        <w:sz w:val="16"/>
        <w:szCs w:val="16"/>
      </w:rPr>
    </w:lvl>
    <w:lvl w:ilvl="1" w:tplc="2DB2852C">
      <w:numFmt w:val="bullet"/>
      <w:lvlText w:val="•"/>
      <w:lvlJc w:val="left"/>
      <w:pPr>
        <w:ind w:left="752" w:hanging="360"/>
      </w:pPr>
      <w:rPr>
        <w:rFonts w:hint="default"/>
      </w:rPr>
    </w:lvl>
    <w:lvl w:ilvl="2" w:tplc="8AD80BDC">
      <w:numFmt w:val="bullet"/>
      <w:lvlText w:val="•"/>
      <w:lvlJc w:val="left"/>
      <w:pPr>
        <w:ind w:left="1085" w:hanging="360"/>
      </w:pPr>
      <w:rPr>
        <w:rFonts w:hint="default"/>
      </w:rPr>
    </w:lvl>
    <w:lvl w:ilvl="3" w:tplc="568244C4">
      <w:numFmt w:val="bullet"/>
      <w:lvlText w:val="•"/>
      <w:lvlJc w:val="left"/>
      <w:pPr>
        <w:ind w:left="1417" w:hanging="360"/>
      </w:pPr>
      <w:rPr>
        <w:rFonts w:hint="default"/>
      </w:rPr>
    </w:lvl>
    <w:lvl w:ilvl="4" w:tplc="8EC8333C">
      <w:numFmt w:val="bullet"/>
      <w:lvlText w:val="•"/>
      <w:lvlJc w:val="left"/>
      <w:pPr>
        <w:ind w:left="1750" w:hanging="360"/>
      </w:pPr>
      <w:rPr>
        <w:rFonts w:hint="default"/>
      </w:rPr>
    </w:lvl>
    <w:lvl w:ilvl="5" w:tplc="FC32B0F8">
      <w:numFmt w:val="bullet"/>
      <w:lvlText w:val="•"/>
      <w:lvlJc w:val="left"/>
      <w:pPr>
        <w:ind w:left="2083" w:hanging="360"/>
      </w:pPr>
      <w:rPr>
        <w:rFonts w:hint="default"/>
      </w:rPr>
    </w:lvl>
    <w:lvl w:ilvl="6" w:tplc="99BC4DB6">
      <w:numFmt w:val="bullet"/>
      <w:lvlText w:val="•"/>
      <w:lvlJc w:val="left"/>
      <w:pPr>
        <w:ind w:left="2415" w:hanging="360"/>
      </w:pPr>
      <w:rPr>
        <w:rFonts w:hint="default"/>
      </w:rPr>
    </w:lvl>
    <w:lvl w:ilvl="7" w:tplc="9228A1A2">
      <w:numFmt w:val="bullet"/>
      <w:lvlText w:val="•"/>
      <w:lvlJc w:val="left"/>
      <w:pPr>
        <w:ind w:left="2748" w:hanging="360"/>
      </w:pPr>
      <w:rPr>
        <w:rFonts w:hint="default"/>
      </w:rPr>
    </w:lvl>
    <w:lvl w:ilvl="8" w:tplc="70CA7858">
      <w:numFmt w:val="bullet"/>
      <w:lvlText w:val="•"/>
      <w:lvlJc w:val="left"/>
      <w:pPr>
        <w:ind w:left="3080" w:hanging="360"/>
      </w:pPr>
      <w:rPr>
        <w:rFonts w:hint="default"/>
      </w:rPr>
    </w:lvl>
  </w:abstractNum>
  <w:abstractNum w:abstractNumId="9">
    <w:nsid w:val="5975171D"/>
    <w:multiLevelType w:val="hybridMultilevel"/>
    <w:tmpl w:val="D1C889AC"/>
    <w:lvl w:ilvl="0" w:tplc="2DF8D79E">
      <w:numFmt w:val="bullet"/>
      <w:lvlText w:val=""/>
      <w:lvlJc w:val="left"/>
      <w:pPr>
        <w:ind w:left="410" w:hanging="360"/>
      </w:pPr>
      <w:rPr>
        <w:rFonts w:ascii="Wingdings" w:eastAsia="Wingdings" w:hAnsi="Wingdings" w:cs="Wingdings" w:hint="default"/>
        <w:w w:val="99"/>
        <w:sz w:val="16"/>
        <w:szCs w:val="16"/>
      </w:rPr>
    </w:lvl>
    <w:lvl w:ilvl="1" w:tplc="509E2C40">
      <w:numFmt w:val="bullet"/>
      <w:lvlText w:val="•"/>
      <w:lvlJc w:val="left"/>
      <w:pPr>
        <w:ind w:left="752" w:hanging="360"/>
      </w:pPr>
      <w:rPr>
        <w:rFonts w:hint="default"/>
      </w:rPr>
    </w:lvl>
    <w:lvl w:ilvl="2" w:tplc="17FC8B6A">
      <w:numFmt w:val="bullet"/>
      <w:lvlText w:val="•"/>
      <w:lvlJc w:val="left"/>
      <w:pPr>
        <w:ind w:left="1085" w:hanging="360"/>
      </w:pPr>
      <w:rPr>
        <w:rFonts w:hint="default"/>
      </w:rPr>
    </w:lvl>
    <w:lvl w:ilvl="3" w:tplc="002CE3D4">
      <w:numFmt w:val="bullet"/>
      <w:lvlText w:val="•"/>
      <w:lvlJc w:val="left"/>
      <w:pPr>
        <w:ind w:left="1417" w:hanging="360"/>
      </w:pPr>
      <w:rPr>
        <w:rFonts w:hint="default"/>
      </w:rPr>
    </w:lvl>
    <w:lvl w:ilvl="4" w:tplc="D41CB62E">
      <w:numFmt w:val="bullet"/>
      <w:lvlText w:val="•"/>
      <w:lvlJc w:val="left"/>
      <w:pPr>
        <w:ind w:left="1750" w:hanging="360"/>
      </w:pPr>
      <w:rPr>
        <w:rFonts w:hint="default"/>
      </w:rPr>
    </w:lvl>
    <w:lvl w:ilvl="5" w:tplc="A992C1FE">
      <w:numFmt w:val="bullet"/>
      <w:lvlText w:val="•"/>
      <w:lvlJc w:val="left"/>
      <w:pPr>
        <w:ind w:left="2083" w:hanging="360"/>
      </w:pPr>
      <w:rPr>
        <w:rFonts w:hint="default"/>
      </w:rPr>
    </w:lvl>
    <w:lvl w:ilvl="6" w:tplc="B9C2CDC6">
      <w:numFmt w:val="bullet"/>
      <w:lvlText w:val="•"/>
      <w:lvlJc w:val="left"/>
      <w:pPr>
        <w:ind w:left="2415" w:hanging="360"/>
      </w:pPr>
      <w:rPr>
        <w:rFonts w:hint="default"/>
      </w:rPr>
    </w:lvl>
    <w:lvl w:ilvl="7" w:tplc="D60AFA44">
      <w:numFmt w:val="bullet"/>
      <w:lvlText w:val="•"/>
      <w:lvlJc w:val="left"/>
      <w:pPr>
        <w:ind w:left="2748" w:hanging="360"/>
      </w:pPr>
      <w:rPr>
        <w:rFonts w:hint="default"/>
      </w:rPr>
    </w:lvl>
    <w:lvl w:ilvl="8" w:tplc="B88C5D5C">
      <w:numFmt w:val="bullet"/>
      <w:lvlText w:val="•"/>
      <w:lvlJc w:val="left"/>
      <w:pPr>
        <w:ind w:left="3080" w:hanging="360"/>
      </w:pPr>
      <w:rPr>
        <w:rFonts w:hint="default"/>
      </w:rPr>
    </w:lvl>
  </w:abstractNum>
  <w:abstractNum w:abstractNumId="10">
    <w:nsid w:val="59DA4CE0"/>
    <w:multiLevelType w:val="hybridMultilevel"/>
    <w:tmpl w:val="CDAE4690"/>
    <w:lvl w:ilvl="0" w:tplc="7E786230">
      <w:numFmt w:val="bullet"/>
      <w:lvlText w:val=""/>
      <w:lvlJc w:val="left"/>
      <w:pPr>
        <w:ind w:left="410" w:hanging="360"/>
      </w:pPr>
      <w:rPr>
        <w:rFonts w:ascii="Wingdings" w:eastAsia="Wingdings" w:hAnsi="Wingdings" w:cs="Wingdings" w:hint="default"/>
        <w:w w:val="98"/>
        <w:sz w:val="16"/>
        <w:szCs w:val="16"/>
      </w:rPr>
    </w:lvl>
    <w:lvl w:ilvl="1" w:tplc="42262470">
      <w:numFmt w:val="bullet"/>
      <w:lvlText w:val="•"/>
      <w:lvlJc w:val="left"/>
      <w:pPr>
        <w:ind w:left="752" w:hanging="360"/>
      </w:pPr>
      <w:rPr>
        <w:rFonts w:hint="default"/>
      </w:rPr>
    </w:lvl>
    <w:lvl w:ilvl="2" w:tplc="39E8E1C2">
      <w:numFmt w:val="bullet"/>
      <w:lvlText w:val="•"/>
      <w:lvlJc w:val="left"/>
      <w:pPr>
        <w:ind w:left="1085" w:hanging="360"/>
      </w:pPr>
      <w:rPr>
        <w:rFonts w:hint="default"/>
      </w:rPr>
    </w:lvl>
    <w:lvl w:ilvl="3" w:tplc="7C2E71C4">
      <w:numFmt w:val="bullet"/>
      <w:lvlText w:val="•"/>
      <w:lvlJc w:val="left"/>
      <w:pPr>
        <w:ind w:left="1417" w:hanging="360"/>
      </w:pPr>
      <w:rPr>
        <w:rFonts w:hint="default"/>
      </w:rPr>
    </w:lvl>
    <w:lvl w:ilvl="4" w:tplc="C61CD1A6">
      <w:numFmt w:val="bullet"/>
      <w:lvlText w:val="•"/>
      <w:lvlJc w:val="left"/>
      <w:pPr>
        <w:ind w:left="1750" w:hanging="360"/>
      </w:pPr>
      <w:rPr>
        <w:rFonts w:hint="default"/>
      </w:rPr>
    </w:lvl>
    <w:lvl w:ilvl="5" w:tplc="6172EE7C">
      <w:numFmt w:val="bullet"/>
      <w:lvlText w:val="•"/>
      <w:lvlJc w:val="left"/>
      <w:pPr>
        <w:ind w:left="2083" w:hanging="360"/>
      </w:pPr>
      <w:rPr>
        <w:rFonts w:hint="default"/>
      </w:rPr>
    </w:lvl>
    <w:lvl w:ilvl="6" w:tplc="D2022612">
      <w:numFmt w:val="bullet"/>
      <w:lvlText w:val="•"/>
      <w:lvlJc w:val="left"/>
      <w:pPr>
        <w:ind w:left="2415" w:hanging="360"/>
      </w:pPr>
      <w:rPr>
        <w:rFonts w:hint="default"/>
      </w:rPr>
    </w:lvl>
    <w:lvl w:ilvl="7" w:tplc="CFA0B06C">
      <w:numFmt w:val="bullet"/>
      <w:lvlText w:val="•"/>
      <w:lvlJc w:val="left"/>
      <w:pPr>
        <w:ind w:left="2748" w:hanging="360"/>
      </w:pPr>
      <w:rPr>
        <w:rFonts w:hint="default"/>
      </w:rPr>
    </w:lvl>
    <w:lvl w:ilvl="8" w:tplc="90442826">
      <w:numFmt w:val="bullet"/>
      <w:lvlText w:val="•"/>
      <w:lvlJc w:val="left"/>
      <w:pPr>
        <w:ind w:left="3080" w:hanging="360"/>
      </w:pPr>
      <w:rPr>
        <w:rFonts w:hint="default"/>
      </w:rPr>
    </w:lvl>
  </w:abstractNum>
  <w:abstractNum w:abstractNumId="11">
    <w:nsid w:val="7619005C"/>
    <w:multiLevelType w:val="hybridMultilevel"/>
    <w:tmpl w:val="D020087E"/>
    <w:lvl w:ilvl="0" w:tplc="4CB2DD82">
      <w:numFmt w:val="bullet"/>
      <w:lvlText w:val=""/>
      <w:lvlJc w:val="left"/>
      <w:pPr>
        <w:ind w:left="410" w:hanging="360"/>
      </w:pPr>
      <w:rPr>
        <w:rFonts w:ascii="Wingdings" w:eastAsia="Wingdings" w:hAnsi="Wingdings" w:cs="Wingdings" w:hint="default"/>
        <w:w w:val="98"/>
        <w:sz w:val="16"/>
        <w:szCs w:val="16"/>
      </w:rPr>
    </w:lvl>
    <w:lvl w:ilvl="1" w:tplc="8214BF0E">
      <w:numFmt w:val="bullet"/>
      <w:lvlText w:val="•"/>
      <w:lvlJc w:val="left"/>
      <w:pPr>
        <w:ind w:left="752" w:hanging="360"/>
      </w:pPr>
      <w:rPr>
        <w:rFonts w:hint="default"/>
      </w:rPr>
    </w:lvl>
    <w:lvl w:ilvl="2" w:tplc="32C064A4">
      <w:numFmt w:val="bullet"/>
      <w:lvlText w:val="•"/>
      <w:lvlJc w:val="left"/>
      <w:pPr>
        <w:ind w:left="1085" w:hanging="360"/>
      </w:pPr>
      <w:rPr>
        <w:rFonts w:hint="default"/>
      </w:rPr>
    </w:lvl>
    <w:lvl w:ilvl="3" w:tplc="71CACD3E">
      <w:numFmt w:val="bullet"/>
      <w:lvlText w:val="•"/>
      <w:lvlJc w:val="left"/>
      <w:pPr>
        <w:ind w:left="1417" w:hanging="360"/>
      </w:pPr>
      <w:rPr>
        <w:rFonts w:hint="default"/>
      </w:rPr>
    </w:lvl>
    <w:lvl w:ilvl="4" w:tplc="7652B032">
      <w:numFmt w:val="bullet"/>
      <w:lvlText w:val="•"/>
      <w:lvlJc w:val="left"/>
      <w:pPr>
        <w:ind w:left="1750" w:hanging="360"/>
      </w:pPr>
      <w:rPr>
        <w:rFonts w:hint="default"/>
      </w:rPr>
    </w:lvl>
    <w:lvl w:ilvl="5" w:tplc="19448506">
      <w:numFmt w:val="bullet"/>
      <w:lvlText w:val="•"/>
      <w:lvlJc w:val="left"/>
      <w:pPr>
        <w:ind w:left="2083" w:hanging="360"/>
      </w:pPr>
      <w:rPr>
        <w:rFonts w:hint="default"/>
      </w:rPr>
    </w:lvl>
    <w:lvl w:ilvl="6" w:tplc="BBE02370">
      <w:numFmt w:val="bullet"/>
      <w:lvlText w:val="•"/>
      <w:lvlJc w:val="left"/>
      <w:pPr>
        <w:ind w:left="2415" w:hanging="360"/>
      </w:pPr>
      <w:rPr>
        <w:rFonts w:hint="default"/>
      </w:rPr>
    </w:lvl>
    <w:lvl w:ilvl="7" w:tplc="DDF80944">
      <w:numFmt w:val="bullet"/>
      <w:lvlText w:val="•"/>
      <w:lvlJc w:val="left"/>
      <w:pPr>
        <w:ind w:left="2748" w:hanging="360"/>
      </w:pPr>
      <w:rPr>
        <w:rFonts w:hint="default"/>
      </w:rPr>
    </w:lvl>
    <w:lvl w:ilvl="8" w:tplc="C17E996E">
      <w:numFmt w:val="bullet"/>
      <w:lvlText w:val="•"/>
      <w:lvlJc w:val="left"/>
      <w:pPr>
        <w:ind w:left="3080" w:hanging="360"/>
      </w:pPr>
      <w:rPr>
        <w:rFonts w:hint="default"/>
      </w:rPr>
    </w:lvl>
  </w:abstractNum>
  <w:num w:numId="1">
    <w:abstractNumId w:val="3"/>
  </w:num>
  <w:num w:numId="2">
    <w:abstractNumId w:val="6"/>
  </w:num>
  <w:num w:numId="3">
    <w:abstractNumId w:val="8"/>
  </w:num>
  <w:num w:numId="4">
    <w:abstractNumId w:val="0"/>
  </w:num>
  <w:num w:numId="5">
    <w:abstractNumId w:val="1"/>
  </w:num>
  <w:num w:numId="6">
    <w:abstractNumId w:val="2"/>
  </w:num>
  <w:num w:numId="7">
    <w:abstractNumId w:val="7"/>
  </w:num>
  <w:num w:numId="8">
    <w:abstractNumId w:val="10"/>
  </w:num>
  <w:num w:numId="9">
    <w:abstractNumId w:val="4"/>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33"/>
    <w:rsid w:val="001B4E50"/>
    <w:rsid w:val="002E7333"/>
    <w:rsid w:val="00CB6D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rPr>
      <w:sz w:val="24"/>
      <w:szCs w:val="24"/>
      <w:u w:val="single" w:color="000000"/>
    </w:rPr>
  </w:style>
  <w:style w:type="paragraph" w:customStyle="1" w:styleId="Heading1">
    <w:name w:val="Heading 1"/>
    <w:basedOn w:val="Normale"/>
    <w:uiPriority w:val="1"/>
    <w:qFormat/>
    <w:pPr>
      <w:spacing w:before="94"/>
      <w:ind w:left="2168"/>
      <w:outlineLvl w:val="1"/>
    </w:pPr>
    <w:rPr>
      <w:sz w:val="31"/>
      <w:szCs w:val="31"/>
    </w:rPr>
  </w:style>
  <w:style w:type="paragraph" w:styleId="Paragrafoelenco">
    <w:name w:val="List Paragraph"/>
    <w:basedOn w:val="Normale"/>
    <w:uiPriority w:val="1"/>
    <w:qFormat/>
    <w:pPr>
      <w:spacing w:before="65"/>
      <w:ind w:left="858" w:hanging="706"/>
    </w:pPr>
  </w:style>
  <w:style w:type="paragraph" w:customStyle="1" w:styleId="TableParagraph">
    <w:name w:val="Table Paragraph"/>
    <w:basedOn w:val="Normale"/>
    <w:uiPriority w:val="1"/>
    <w:qFormat/>
    <w:pPr>
      <w:spacing w:line="253" w:lineRule="exac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rPr>
      <w:sz w:val="24"/>
      <w:szCs w:val="24"/>
      <w:u w:val="single" w:color="000000"/>
    </w:rPr>
  </w:style>
  <w:style w:type="paragraph" w:customStyle="1" w:styleId="Heading1">
    <w:name w:val="Heading 1"/>
    <w:basedOn w:val="Normale"/>
    <w:uiPriority w:val="1"/>
    <w:qFormat/>
    <w:pPr>
      <w:spacing w:before="94"/>
      <w:ind w:left="2168"/>
      <w:outlineLvl w:val="1"/>
    </w:pPr>
    <w:rPr>
      <w:sz w:val="31"/>
      <w:szCs w:val="31"/>
    </w:rPr>
  </w:style>
  <w:style w:type="paragraph" w:styleId="Paragrafoelenco">
    <w:name w:val="List Paragraph"/>
    <w:basedOn w:val="Normale"/>
    <w:uiPriority w:val="1"/>
    <w:qFormat/>
    <w:pPr>
      <w:spacing w:before="65"/>
      <w:ind w:left="858" w:hanging="706"/>
    </w:pPr>
  </w:style>
  <w:style w:type="paragraph" w:customStyle="1" w:styleId="TableParagraph">
    <w:name w:val="Table Paragraph"/>
    <w:basedOn w:val="Normale"/>
    <w:uiPriority w:val="1"/>
    <w:qFormat/>
    <w:pPr>
      <w:spacing w:line="25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1152</Characters>
  <Application>Microsoft Macintosh Word</Application>
  <DocSecurity>0</DocSecurity>
  <Lines>9</Lines>
  <Paragraphs>2</Paragraphs>
  <ScaleCrop>false</ScaleCrop>
  <Company>kallistè</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Rottweiler Club Italiano0.doc</dc:title>
  <dc:creator>GIACOMO</dc:creator>
  <cp:lastModifiedBy>kallistè kallistè</cp:lastModifiedBy>
  <cp:revision>2</cp:revision>
  <dcterms:created xsi:type="dcterms:W3CDTF">2018-08-24T09:21:00Z</dcterms:created>
  <dcterms:modified xsi:type="dcterms:W3CDTF">2018-08-24T09:21:00Z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LaserWriter 8 T1-8.7.1</vt:lpwstr>
  </property>
  <property fmtid="{D5CDD505-2E9C-101B-9397-08002B2CF9AE}" pid="4" name="LastSaved">
    <vt:filetime>2018-03-05T00:00:00Z</vt:filetime>
  </property>
</Properties>
</file>